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Алгоритм действий учителя при подготовке к уроку</w:t>
      </w:r>
    </w:p>
    <w:p w:rsidR="00F54278" w:rsidRPr="00F54278" w:rsidRDefault="00F54278" w:rsidP="00F54278">
      <w:pPr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1. Учет особенностей учащихся класса: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успеваемость (сильный, слабый, неоднородный, пассивный, активный и т.п.);</w:t>
      </w:r>
      <w:proofErr w:type="gramEnd"/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отношение учащихся к предмету;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темп работы;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сформированность учебных умений;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общая подготовленность учащихся;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отношение к разным видам учебной деятельности;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отношение к разным формам учебной работы, в том числе нестандартным;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общая дисциплина учащихся.</w:t>
      </w:r>
    </w:p>
    <w:p w:rsidR="00F54278" w:rsidRPr="00F54278" w:rsidRDefault="00F54278" w:rsidP="00F54278">
      <w:pPr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2. Учет своих индивидуальных особенностей: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 xml:space="preserve">тип нервной системы; 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proofErr w:type="spellStart"/>
      <w:r w:rsidRPr="00F54278">
        <w:rPr>
          <w:rFonts w:ascii="Arial" w:eastAsia="Times New Roman" w:hAnsi="Arial" w:cs="Arial"/>
          <w:lang w:eastAsia="ru-RU"/>
        </w:rPr>
        <w:t>коммуникативность</w:t>
      </w:r>
      <w:proofErr w:type="spellEnd"/>
      <w:r w:rsidRPr="00F54278">
        <w:rPr>
          <w:rFonts w:ascii="Arial" w:eastAsia="Times New Roman" w:hAnsi="Arial" w:cs="Arial"/>
          <w:lang w:eastAsia="ru-RU"/>
        </w:rPr>
        <w:t>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эмоциональность при организации учебной деятельности учащихся;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управление восприятием нового учебного материала учащимися;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умение преодолеть плохое настроение;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уверенность в своих знаниях, умениях;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наличие умений импровизации;</w:t>
      </w:r>
    </w:p>
    <w:p w:rsidR="00F54278" w:rsidRPr="00F54278" w:rsidRDefault="00F54278" w:rsidP="00F54278">
      <w:pPr>
        <w:tabs>
          <w:tab w:val="num" w:pos="720"/>
        </w:tabs>
        <w:ind w:left="720" w:hanging="36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Symbol" w:eastAsia="Symbol" w:hAnsi="Symbol" w:cs="Symbol"/>
          <w:lang w:eastAsia="ru-RU"/>
        </w:rPr>
        <w:t></w:t>
      </w:r>
      <w:r w:rsidRPr="00F54278">
        <w:rPr>
          <w:rFonts w:ascii="Times New Roman" w:eastAsia="Symbol" w:hAnsi="Times New Roman" w:cs="Times New Roman"/>
          <w:lang w:eastAsia="ru-RU"/>
        </w:rPr>
        <w:t xml:space="preserve">         </w:t>
      </w:r>
      <w:r w:rsidRPr="00F54278">
        <w:rPr>
          <w:rFonts w:ascii="Arial" w:eastAsia="Times New Roman" w:hAnsi="Arial" w:cs="Arial"/>
          <w:lang w:eastAsia="ru-RU"/>
        </w:rPr>
        <w:t>умение пользоваться различными средствами обучения, в том числе ТСО и ЭВТ.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3. Соблюдение правил, обеспечивающих успешное проведение урока: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i/>
          <w:iCs/>
          <w:lang w:eastAsia="ru-RU"/>
        </w:rPr>
        <w:t>Общие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Определить место урока в теме, а темы в годовом курсе, выделить общую задачу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2. Отобрать три вида книг, относящихся к теме урока: научные, научно-популярные, методические, познакомиться с их содержанием.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3. Просмотреть учебную программу, перечитать объяснительную записку, выяснить, что требуется от учителя по программе к данному уроку.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4. Восстановить в памяти материал учебника, выделить опорные знания, умения и навыки.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5. Конкретизировать задачи урока, выделить ведущую, сформулировать и зафиксировать ее в плане.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6. Выделить главную идею урока. Определить, что должен понять, запомнить ученик на уроке, знать и уметь после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7. Обозначить, какой учебный материал сообщить ученикам, в каком объеме, какими порциями; какие интересные факты, подтверждающие ведущую идею, узнают на уроке школьники.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8. Отобрать содержание урока в соответствии с его задачей, обдумать методы ведения урока, выбрать наиболее эффективные способы изучения нового материала, а также формирования новых знаний, умений и навыков.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9. Записать предусматриваемый ход урока в план урока и представить его себе как целостное явление, как процесс, приводящий к осуществлению задуманного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i/>
          <w:iCs/>
          <w:lang w:eastAsia="ru-RU"/>
        </w:rPr>
        <w:t>Частные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Быть собранным, четко и ясно ставить задачи перед учениками, последовательно вести детей к намеченным целям.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lastRenderedPageBreak/>
        <w:t xml:space="preserve">2. Быть доброжелательным, не оскорблять учеников, не возмущаться их незнанием или непониманием. Помнить, что если </w:t>
      </w:r>
      <w:proofErr w:type="gramStart"/>
      <w:r w:rsidRPr="00F54278">
        <w:rPr>
          <w:rFonts w:ascii="Arial" w:eastAsia="Times New Roman" w:hAnsi="Arial" w:cs="Arial"/>
          <w:lang w:eastAsia="ru-RU"/>
        </w:rPr>
        <w:t>большинство учащихся чего-либо не знает, не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понимает, ошибку надо искать в способах вашей организации деятельности детей.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3. Не перебивать ученика, дать ему договорить. Нечеткий ответ может быть следствием неясного вопроса.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4. Задания и инструктаж к ним должны даваться ясно, кратко, с обязательным выяснением того, как ученики поняли требования.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 xml:space="preserve">5. Внимательно наблюдать за откликом учеников на рассказ, задание, требование. Потеря внимания – сигнал о необходимости изменить темп, повторить </w:t>
      </w:r>
      <w:proofErr w:type="gramStart"/>
      <w:r w:rsidRPr="00F54278">
        <w:rPr>
          <w:rFonts w:ascii="Arial" w:eastAsia="Times New Roman" w:hAnsi="Arial" w:cs="Arial"/>
          <w:lang w:eastAsia="ru-RU"/>
        </w:rPr>
        <w:t>изложенное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или включить в ход урока дополнительный материал.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6. Помнить, что показателями внимания могут быть активное слушание, сосредоточенность на задании.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7. Экономить время, вовремя начинать урок, заканчивать его со звонком, не допускать длинных сентенций, «проработок» отдельных учеников.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 xml:space="preserve">8. Темп урока поддерживать </w:t>
      </w:r>
      <w:proofErr w:type="gramStart"/>
      <w:r w:rsidRPr="00F54278">
        <w:rPr>
          <w:rFonts w:ascii="Arial" w:eastAsia="Times New Roman" w:hAnsi="Arial" w:cs="Arial"/>
          <w:lang w:eastAsia="ru-RU"/>
        </w:rPr>
        <w:t>интенсивным</w:t>
      </w:r>
      <w:proofErr w:type="gramEnd"/>
      <w:r w:rsidRPr="00F54278">
        <w:rPr>
          <w:rFonts w:ascii="Arial" w:eastAsia="Times New Roman" w:hAnsi="Arial" w:cs="Arial"/>
          <w:lang w:eastAsia="ru-RU"/>
        </w:rPr>
        <w:t>, но посильным для большинства.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9. Предъявленное требование к ученикам обязательно реализовать. Ни одно требование на уроке не следует декларировать.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10. Стимулировать учащихся задавать вопросы</w:t>
      </w:r>
      <w:proofErr w:type="gramStart"/>
      <w:r w:rsidRPr="00F54278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поддерживать инициативу, одобрять их осведомленность.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Этапы планирования урока и подготовки к нему учителя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Разработка системы уроков по теме или разделу.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 xml:space="preserve">2. Определение </w:t>
      </w:r>
      <w:proofErr w:type="spellStart"/>
      <w:r w:rsidRPr="00F54278">
        <w:rPr>
          <w:rFonts w:ascii="Arial" w:eastAsia="Times New Roman" w:hAnsi="Arial" w:cs="Arial"/>
          <w:lang w:eastAsia="ru-RU"/>
        </w:rPr>
        <w:t>образовательно-воспитательно-развивающих</w:t>
      </w:r>
      <w:proofErr w:type="spellEnd"/>
      <w:r w:rsidRPr="00F54278">
        <w:rPr>
          <w:rFonts w:ascii="Arial" w:eastAsia="Times New Roman" w:hAnsi="Arial" w:cs="Arial"/>
          <w:lang w:eastAsia="ru-RU"/>
        </w:rPr>
        <w:t xml:space="preserve"> задач урока на основе программы, методических пособий, школьного учебника и дополнительной литературы. На основании этого идет определение учебных задач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3. Отбор оптимального содержания материала урока, расчленение его на ряд опорных знаний, дидактическая обработка.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4. Выделение главного материала, который ученик должен понять и запомнить на уроке.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5. Формулирование учебных задач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6. Разработка структуры урока, определение его типа и наиболее целесообразных методов и приемов обучения на нем.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7. Нахождение связей с другими предметами при изучении нового материала и использование этих связей при изучении нового материала и при формировании новых знаний и умений учащихся.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8. Планирование всех действий учителя и учащихся на всех этапах урока, и прежде всего при овладении новыми знаниями и умениями, а также при применении их в нестандартных ситуациях.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lastRenderedPageBreak/>
        <w:t xml:space="preserve">9. </w:t>
      </w:r>
      <w:proofErr w:type="gramStart"/>
      <w:r w:rsidRPr="00F54278">
        <w:rPr>
          <w:rFonts w:ascii="Arial" w:eastAsia="Times New Roman" w:hAnsi="Arial" w:cs="Arial"/>
          <w:lang w:eastAsia="ru-RU"/>
        </w:rPr>
        <w:t>Подбор дидактических средств урока (кино- и диафильмов, картин, плакатов, карточек, схем, вспомогательной литературы и др.).</w:t>
      </w:r>
      <w:proofErr w:type="gramEnd"/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10. Проверка оборудования и технических средств обучения.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11. Планирование записей и зарисовок на доске учителем и выполнение аналогичной работы учащимися на доске и в тетрадях.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 xml:space="preserve">12. </w:t>
      </w:r>
      <w:proofErr w:type="spellStart"/>
      <w:r w:rsidRPr="00F54278">
        <w:rPr>
          <w:rFonts w:ascii="Arial" w:eastAsia="Times New Roman" w:hAnsi="Arial" w:cs="Arial"/>
          <w:lang w:eastAsia="ru-RU"/>
        </w:rPr>
        <w:t>Предусмотрение</w:t>
      </w:r>
      <w:proofErr w:type="spellEnd"/>
      <w:r w:rsidRPr="00F54278">
        <w:rPr>
          <w:rFonts w:ascii="Arial" w:eastAsia="Times New Roman" w:hAnsi="Arial" w:cs="Arial"/>
          <w:lang w:eastAsia="ru-RU"/>
        </w:rPr>
        <w:t xml:space="preserve"> объема и форм самостоятельной работы учащихся на уроке и ее направленность на развитие их самостоятельности.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13. Приобретение форм и приемов закрепления полученных знаний и приобретенных умений на уроке и дома, приемов обобщения и систематизации знаний.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 xml:space="preserve">14. Составление списка учеников, знания и умения которых будут проверяться соответствующими формами и методами с учетом уровней их </w:t>
      </w:r>
      <w:proofErr w:type="spellStart"/>
      <w:r w:rsidRPr="00F54278">
        <w:rPr>
          <w:rFonts w:ascii="Arial" w:eastAsia="Times New Roman" w:hAnsi="Arial" w:cs="Arial"/>
          <w:lang w:eastAsia="ru-RU"/>
        </w:rPr>
        <w:t>сформированности</w:t>
      </w:r>
      <w:proofErr w:type="spellEnd"/>
      <w:r w:rsidRPr="00F54278">
        <w:rPr>
          <w:rFonts w:ascii="Arial" w:eastAsia="Times New Roman" w:hAnsi="Arial" w:cs="Arial"/>
          <w:lang w:eastAsia="ru-RU"/>
        </w:rPr>
        <w:t>; определение содержания, объема и форм домашнего задания, продумывание методики домашнего задания.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15. Продумывание форм подведения итогов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Примерная схема календарно-тематического плана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4278">
        <w:rPr>
          <w:rFonts w:ascii="Arial" w:eastAsia="Times New Roman" w:hAnsi="Arial" w:cs="Arial"/>
          <w:b/>
          <w:bCs/>
          <w:lang w:eastAsia="ru-RU"/>
        </w:rPr>
        <w:t xml:space="preserve">Общие </w:t>
      </w:r>
      <w:r w:rsidRPr="00F54278">
        <w:rPr>
          <w:rFonts w:ascii="Arial" w:eastAsia="Times New Roman" w:hAnsi="Arial" w:cs="Arial"/>
          <w:lang w:eastAsia="ru-RU"/>
        </w:rPr>
        <w:t>вопросы плана: 1 – дата; 2 – номер урока по теме; 3 – тема урока; 4 – тип урока; 5 – триединая задача урока; 6 – методы обучения; 7 – повторяемый материал, актуализирующий опорные знания и умения учащихся; 8 – виды контроля знаний и обратной связи; 9 – планируемые знания, умения и навыки, формирование которых будет происходить на уроке.</w:t>
      </w:r>
      <w:proofErr w:type="gramEnd"/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lang w:eastAsia="ru-RU"/>
        </w:rPr>
        <w:t xml:space="preserve">Частные </w:t>
      </w:r>
      <w:r w:rsidRPr="00F54278">
        <w:rPr>
          <w:rFonts w:ascii="Arial" w:eastAsia="Times New Roman" w:hAnsi="Arial" w:cs="Arial"/>
          <w:lang w:eastAsia="ru-RU"/>
        </w:rPr>
        <w:t xml:space="preserve">вопросы, решаемые на уроке: 1 – реализация воспитательного потенциала урока; </w:t>
      </w:r>
      <w:r w:rsidRPr="00F54278">
        <w:rPr>
          <w:rFonts w:ascii="Arial" w:eastAsia="Times New Roman" w:hAnsi="Arial" w:cs="Arial"/>
          <w:lang w:eastAsia="ru-RU"/>
        </w:rPr>
        <w:br/>
        <w:t>2 – осуществляемая связь учебного материала с жизнью, с практикой; 3 – дидактические средства урока; 4 – самостоятельная работа учащихся на уроке; 5 – методы закрепления пройденного на уроке; 6 – домашнее задание (репродуктивного характера и творческое).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 xml:space="preserve">Примерное содержание разделов поурочного плана 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I. Тема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Дидактическая цель и задачи урока.</w:t>
      </w:r>
      <w:r w:rsidRPr="00F54278">
        <w:rPr>
          <w:rFonts w:ascii="Arial" w:eastAsia="Times New Roman" w:hAnsi="Arial" w:cs="Arial"/>
          <w:lang w:eastAsia="ru-RU"/>
        </w:rPr>
        <w:br/>
        <w:t>2. Тип, структура урока.</w:t>
      </w:r>
      <w:r w:rsidRPr="00F54278">
        <w:rPr>
          <w:rFonts w:ascii="Arial" w:eastAsia="Times New Roman" w:hAnsi="Arial" w:cs="Arial"/>
          <w:lang w:eastAsia="ru-RU"/>
        </w:rPr>
        <w:br/>
        <w:t>3. Общие методы. Приемы работы учеников.</w:t>
      </w:r>
      <w:r w:rsidRPr="00F54278">
        <w:rPr>
          <w:rFonts w:ascii="Arial" w:eastAsia="Times New Roman" w:hAnsi="Arial" w:cs="Arial"/>
          <w:lang w:eastAsia="ru-RU"/>
        </w:rPr>
        <w:br/>
        <w:t>4. Средства наглядности. Источники информации, ТСО, ЭВТ.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II. Повторение опорных знаний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Какие ранее изученные понятия, законы надо активизировать в сознании учащихся, чтобы подготовить их к восприятию нового материала.</w:t>
      </w:r>
      <w:r w:rsidRPr="00F54278">
        <w:rPr>
          <w:rFonts w:ascii="Arial" w:eastAsia="Times New Roman" w:hAnsi="Arial" w:cs="Arial"/>
          <w:lang w:eastAsia="ru-RU"/>
        </w:rPr>
        <w:br/>
        <w:t>2. Самостоятельная работа учащихся (ее объем, смысл).</w:t>
      </w:r>
      <w:r w:rsidRPr="00F54278">
        <w:rPr>
          <w:rFonts w:ascii="Arial" w:eastAsia="Times New Roman" w:hAnsi="Arial" w:cs="Arial"/>
          <w:lang w:eastAsia="ru-RU"/>
        </w:rPr>
        <w:br/>
        <w:t>3. Способы развития интереса учащихся к теме, к предмету.</w:t>
      </w:r>
      <w:r w:rsidRPr="00F54278">
        <w:rPr>
          <w:rFonts w:ascii="Arial" w:eastAsia="Times New Roman" w:hAnsi="Arial" w:cs="Arial"/>
          <w:lang w:eastAsia="ru-RU"/>
        </w:rPr>
        <w:br/>
        <w:t xml:space="preserve">4. Формы </w:t>
      </w:r>
      <w:proofErr w:type="gramStart"/>
      <w:r w:rsidRPr="00F542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работой класса, отдельных учащихся.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III. Усвоение новых знаний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Новые понятия, законы и способы усвоения.</w:t>
      </w:r>
      <w:r w:rsidRPr="00F54278">
        <w:rPr>
          <w:rFonts w:ascii="Arial" w:eastAsia="Times New Roman" w:hAnsi="Arial" w:cs="Arial"/>
          <w:lang w:eastAsia="ru-RU"/>
        </w:rPr>
        <w:br/>
        <w:t>2. Что должны узнать или усвоить ученики. Познавательные учебные задачи.</w:t>
      </w:r>
      <w:r w:rsidRPr="00F54278">
        <w:rPr>
          <w:rFonts w:ascii="Arial" w:eastAsia="Times New Roman" w:hAnsi="Arial" w:cs="Arial"/>
          <w:lang w:eastAsia="ru-RU"/>
        </w:rPr>
        <w:br/>
        <w:t>3. Самостоятельная работа и ее содержание (дидактическое назначение).</w:t>
      </w:r>
      <w:r w:rsidRPr="00F54278">
        <w:rPr>
          <w:rFonts w:ascii="Arial" w:eastAsia="Times New Roman" w:hAnsi="Arial" w:cs="Arial"/>
          <w:lang w:eastAsia="ru-RU"/>
        </w:rPr>
        <w:br/>
      </w:r>
      <w:r w:rsidRPr="00F54278">
        <w:rPr>
          <w:rFonts w:ascii="Arial" w:eastAsia="Times New Roman" w:hAnsi="Arial" w:cs="Arial"/>
          <w:lang w:eastAsia="ru-RU"/>
        </w:rPr>
        <w:lastRenderedPageBreak/>
        <w:t>4. Проблемные и информационные вопросы.</w:t>
      </w:r>
      <w:r w:rsidRPr="00F54278">
        <w:rPr>
          <w:rFonts w:ascii="Arial" w:eastAsia="Times New Roman" w:hAnsi="Arial" w:cs="Arial"/>
          <w:lang w:eastAsia="ru-RU"/>
        </w:rPr>
        <w:br/>
        <w:t>5. Варианты решения проблемы.</w:t>
      </w:r>
      <w:r w:rsidRPr="00F54278">
        <w:rPr>
          <w:rFonts w:ascii="Arial" w:eastAsia="Times New Roman" w:hAnsi="Arial" w:cs="Arial"/>
          <w:lang w:eastAsia="ru-RU"/>
        </w:rPr>
        <w:br/>
        <w:t>6. Варианты закрепления изученного.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IV. Формирование умений и навыков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Конкретные умения и навыки для отработки.</w:t>
      </w:r>
      <w:r w:rsidRPr="00F54278">
        <w:rPr>
          <w:rFonts w:ascii="Arial" w:eastAsia="Times New Roman" w:hAnsi="Arial" w:cs="Arial"/>
          <w:lang w:eastAsia="ru-RU"/>
        </w:rPr>
        <w:br/>
        <w:t>2. Виды устных и письменных самостоятельных работ, упражнений.</w:t>
      </w:r>
      <w:r w:rsidRPr="00F54278">
        <w:rPr>
          <w:rFonts w:ascii="Arial" w:eastAsia="Times New Roman" w:hAnsi="Arial" w:cs="Arial"/>
          <w:lang w:eastAsia="ru-RU"/>
        </w:rPr>
        <w:br/>
        <w:t>3. Способы «обратной связи».</w:t>
      </w:r>
      <w:r w:rsidRPr="00F54278">
        <w:rPr>
          <w:rFonts w:ascii="Arial" w:eastAsia="Times New Roman" w:hAnsi="Arial" w:cs="Arial"/>
          <w:lang w:eastAsia="ru-RU"/>
        </w:rPr>
        <w:br/>
        <w:t>4. Фамилии учащихся, которые будут опрошены.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V. Домашнее задание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Что повторить и приготовить к уроку.</w:t>
      </w:r>
      <w:r w:rsidRPr="00F54278">
        <w:rPr>
          <w:rFonts w:ascii="Arial" w:eastAsia="Times New Roman" w:hAnsi="Arial" w:cs="Arial"/>
          <w:lang w:eastAsia="ru-RU"/>
        </w:rPr>
        <w:br/>
        <w:t>2. Творческая самостоятельная работа.</w:t>
      </w:r>
      <w:r w:rsidRPr="00F54278">
        <w:rPr>
          <w:rFonts w:ascii="Arial" w:eastAsia="Times New Roman" w:hAnsi="Arial" w:cs="Arial"/>
          <w:lang w:eastAsia="ru-RU"/>
        </w:rPr>
        <w:br/>
        <w:t>3. Объем и время выполнения домашнего задания (сообщить учащимся).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Планирование и конкретизация задач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 xml:space="preserve">Действия педагога 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Ознакомление со всем возможным кругом задач образования, воспитания и развития при изучении данного предмета, данного раздела и</w:t>
      </w:r>
      <w:r w:rsidRPr="00F5427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F54278">
        <w:rPr>
          <w:rFonts w:ascii="Arial" w:eastAsia="Times New Roman" w:hAnsi="Arial" w:cs="Arial"/>
          <w:lang w:eastAsia="ru-RU"/>
        </w:rPr>
        <w:t>темы данного урока. Осуществляется это путем ознакомления с программой, содержанием учебника и методическими пособиями.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2. Конкретизация задач изучения темы с учетом возрастных и других особенностей учеников данного класса, их учебной подготовленности, воспитанности и развития.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3. Выделение ряда главных задач образования, воспитания и развития школьников с учетом сравнения их значимости и имеющегося на их решение времени.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 xml:space="preserve">Планирование </w:t>
      </w:r>
      <w:proofErr w:type="spellStart"/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образовательно-воспитательно-развивающих</w:t>
      </w:r>
      <w:proofErr w:type="spellEnd"/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 xml:space="preserve"> задач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lang w:eastAsia="ru-RU"/>
        </w:rPr>
        <w:t xml:space="preserve">I. Образовательные задачи </w:t>
      </w:r>
      <w:r w:rsidRPr="00F54278">
        <w:rPr>
          <w:rFonts w:ascii="Arial" w:eastAsia="Times New Roman" w:hAnsi="Arial" w:cs="Arial"/>
          <w:lang w:eastAsia="ru-RU"/>
        </w:rPr>
        <w:t xml:space="preserve">(какие знания, умения и </w:t>
      </w:r>
      <w:proofErr w:type="gramStart"/>
      <w:r w:rsidRPr="00F54278">
        <w:rPr>
          <w:rFonts w:ascii="Arial" w:eastAsia="Times New Roman" w:hAnsi="Arial" w:cs="Arial"/>
          <w:lang w:eastAsia="ru-RU"/>
        </w:rPr>
        <w:t>навыки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возможно развивать на учебном материале урока):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Проконтролировать степень усвоения следующих основных знаний, умений и навыков, изученных и сформированных на предыдущих уроках.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2. Обеспечить усвоение основных задач, входящих в содержание темы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3. Сформировать (продолжить формирование, закрепить) следующие специальные умения и навыки по данному учебному материалу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4. Сформировать (закрепить, продолжить формирование) следующие общие учебные умения и навыки на материале этого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lang w:eastAsia="ru-RU"/>
        </w:rPr>
        <w:t xml:space="preserve">II. Воспитательные задачи </w:t>
      </w:r>
      <w:r w:rsidRPr="00F54278">
        <w:rPr>
          <w:rFonts w:ascii="Arial" w:eastAsia="Times New Roman" w:hAnsi="Arial" w:cs="Arial"/>
          <w:lang w:eastAsia="ru-RU"/>
        </w:rPr>
        <w:t xml:space="preserve">(к какому мировоззренческому </w:t>
      </w:r>
      <w:proofErr w:type="gramStart"/>
      <w:r w:rsidRPr="00F54278">
        <w:rPr>
          <w:rFonts w:ascii="Arial" w:eastAsia="Times New Roman" w:hAnsi="Arial" w:cs="Arial"/>
          <w:lang w:eastAsia="ru-RU"/>
        </w:rPr>
        <w:t>выводу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возможно подвести учащихся и какие воспитательные возможности реализовать на учебном материале урока):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Содействовать в ходе урока формированию следующих мировоззренческих понятий (например: причинно-следственные связи и отношения, познаваемость мира и природы, развитие природы и др.)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2. В целях решения задач трудового обучения и воспитания.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lastRenderedPageBreak/>
        <w:t>3. Осуществлять нравственное воспитание, обеспечить в ходе урока изучение следующих вопросов: патриотизм, интернационализм, гуманизм, товарищество, этические нормы поведения.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4. Для решения задач эстетического воспитания.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5. В целях решения задач физического и санитарно-гигиенического воспитания, развития работоспособности, профилактики утомления.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6. Формировать правильное отношение к природе.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lang w:eastAsia="ru-RU"/>
        </w:rPr>
        <w:t xml:space="preserve">III. Задачи развития учащихся </w:t>
      </w:r>
      <w:r w:rsidRPr="00F54278">
        <w:rPr>
          <w:rFonts w:ascii="Arial" w:eastAsia="Times New Roman" w:hAnsi="Arial" w:cs="Arial"/>
          <w:lang w:eastAsia="ru-RU"/>
        </w:rPr>
        <w:t>(какие познавательные способности учащихся развивать конкретно, как осуществлять развитие воли, эмоций, познавательных интересов):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В целях решения задач развития у учащихся умений выделять главное, существенное в изучаемом материале (например, обучение составлению схем, плана, формулирование выводов или контрольных вопросов, формирование умений сравнивать, классифицировать, обобщать изучаемые факты и понятия).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2. Для решения задачи развития у школьников самостоятельности мышления и в учебной деятельности обеспечить в ходе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3. Обеспечивая развитие речи учащихся.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4. Формировать у школьников умения преодолевать трудности в учении, закалять волю; обеспечивать ситуации эмоциональных переживаний.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5. Для развития у учащихся познавательного интереса.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6. В целях развития интеллектуальных способностей, мыслительных умений, переноса знаний и умений в новые ситуации.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Подготовка к уроку непосредственно перед звонком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Мысленное воспроизведение основных моментов урока.</w:t>
      </w:r>
      <w:r w:rsidRPr="00F54278">
        <w:rPr>
          <w:rFonts w:ascii="Arial" w:eastAsia="Times New Roman" w:hAnsi="Arial" w:cs="Arial"/>
          <w:lang w:eastAsia="ru-RU"/>
        </w:rPr>
        <w:br/>
        <w:t>2. Воспроизведение плана урока, мысленное представление класса и отдельных учеников.</w:t>
      </w:r>
      <w:r w:rsidRPr="00F54278">
        <w:rPr>
          <w:rFonts w:ascii="Arial" w:eastAsia="Times New Roman" w:hAnsi="Arial" w:cs="Arial"/>
          <w:lang w:eastAsia="ru-RU"/>
        </w:rPr>
        <w:br/>
        <w:t>3. Стремление вызвать соответствующий эмоциональный настрой.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Создание перед уроком соответствующего эмоционального настроя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Мысленное воспроизведение намеченных ранее эмоциональных акцентов.</w:t>
      </w:r>
      <w:r w:rsidRPr="00F54278">
        <w:rPr>
          <w:rFonts w:ascii="Arial" w:eastAsia="Times New Roman" w:hAnsi="Arial" w:cs="Arial"/>
          <w:lang w:eastAsia="ru-RU"/>
        </w:rPr>
        <w:br/>
        <w:t>2. Стремление оттолкнуться от наиболее яркого момента в материале урока.</w:t>
      </w:r>
      <w:r w:rsidRPr="00F54278">
        <w:rPr>
          <w:rFonts w:ascii="Arial" w:eastAsia="Times New Roman" w:hAnsi="Arial" w:cs="Arial"/>
          <w:lang w:eastAsia="ru-RU"/>
        </w:rPr>
        <w:br/>
        <w:t>3. Мысленное представление ожидаемого восприятия классом или отдельным учеником.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Психологическая подготовка к уроку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Осознание ее необходимости.</w:t>
      </w:r>
      <w:r w:rsidRPr="00F54278">
        <w:rPr>
          <w:rFonts w:ascii="Arial" w:eastAsia="Times New Roman" w:hAnsi="Arial" w:cs="Arial"/>
          <w:lang w:eastAsia="ru-RU"/>
        </w:rPr>
        <w:br/>
        <w:t>2. Мысленное переживание предстоящего урока.</w:t>
      </w:r>
      <w:r w:rsidRPr="00F54278">
        <w:rPr>
          <w:rFonts w:ascii="Arial" w:eastAsia="Times New Roman" w:hAnsi="Arial" w:cs="Arial"/>
          <w:lang w:eastAsia="ru-RU"/>
        </w:rPr>
        <w:br/>
        <w:t>3. Выработка своего эмоционального отношения к материалу урока.</w:t>
      </w:r>
      <w:r w:rsidRPr="00F54278">
        <w:rPr>
          <w:rFonts w:ascii="Arial" w:eastAsia="Times New Roman" w:hAnsi="Arial" w:cs="Arial"/>
          <w:lang w:eastAsia="ru-RU"/>
        </w:rPr>
        <w:br/>
        <w:t>4. Использование для эмоционального освещения учебного материала личных впечатлений из жизни (встречи, случаи и т.п.).</w:t>
      </w:r>
      <w:r w:rsidRPr="00F54278">
        <w:rPr>
          <w:rFonts w:ascii="Arial" w:eastAsia="Times New Roman" w:hAnsi="Arial" w:cs="Arial"/>
          <w:lang w:eastAsia="ru-RU"/>
        </w:rPr>
        <w:br/>
        <w:t>5. Использование прочитанных книг, ассоциаций, последних событий и т.п.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Способствуют успеху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lastRenderedPageBreak/>
        <w:t>1. Хорошее знание материала урока.</w:t>
      </w:r>
      <w:r w:rsidRPr="00F54278">
        <w:rPr>
          <w:rFonts w:ascii="Arial" w:eastAsia="Times New Roman" w:hAnsi="Arial" w:cs="Arial"/>
          <w:lang w:eastAsia="ru-RU"/>
        </w:rPr>
        <w:br/>
        <w:t>2. Бодрое самочувствие.</w:t>
      </w:r>
      <w:r w:rsidRPr="00F54278">
        <w:rPr>
          <w:rFonts w:ascii="Arial" w:eastAsia="Times New Roman" w:hAnsi="Arial" w:cs="Arial"/>
          <w:lang w:eastAsia="ru-RU"/>
        </w:rPr>
        <w:br/>
        <w:t>3. Продуманный план урока.</w:t>
      </w:r>
      <w:r w:rsidRPr="00F54278">
        <w:rPr>
          <w:rFonts w:ascii="Arial" w:eastAsia="Times New Roman" w:hAnsi="Arial" w:cs="Arial"/>
          <w:lang w:eastAsia="ru-RU"/>
        </w:rPr>
        <w:br/>
        <w:t>4. Чувство «физической» раскованности, свободы на уроке.</w:t>
      </w:r>
      <w:r w:rsidRPr="00F54278">
        <w:rPr>
          <w:rFonts w:ascii="Arial" w:eastAsia="Times New Roman" w:hAnsi="Arial" w:cs="Arial"/>
          <w:lang w:eastAsia="ru-RU"/>
        </w:rPr>
        <w:br/>
        <w:t>5. Правильный выбор методов обучения.</w:t>
      </w:r>
      <w:r w:rsidRPr="00F54278">
        <w:rPr>
          <w:rFonts w:ascii="Arial" w:eastAsia="Times New Roman" w:hAnsi="Arial" w:cs="Arial"/>
          <w:lang w:eastAsia="ru-RU"/>
        </w:rPr>
        <w:br/>
        <w:t>6. Разнообразие методов обучения.</w:t>
      </w:r>
      <w:r w:rsidRPr="00F54278">
        <w:rPr>
          <w:rFonts w:ascii="Arial" w:eastAsia="Times New Roman" w:hAnsi="Arial" w:cs="Arial"/>
          <w:lang w:eastAsia="ru-RU"/>
        </w:rPr>
        <w:br/>
        <w:t>7. Занимательность изложения.</w:t>
      </w:r>
      <w:r w:rsidRPr="00F54278">
        <w:rPr>
          <w:rFonts w:ascii="Arial" w:eastAsia="Times New Roman" w:hAnsi="Arial" w:cs="Arial"/>
          <w:lang w:eastAsia="ru-RU"/>
        </w:rPr>
        <w:br/>
        <w:t>8. Ярко выраженное эмоциональное отношение учителя к излагаемому материалу.</w:t>
      </w:r>
      <w:r w:rsidRPr="00F54278">
        <w:rPr>
          <w:rFonts w:ascii="Arial" w:eastAsia="Times New Roman" w:hAnsi="Arial" w:cs="Arial"/>
          <w:lang w:eastAsia="ru-RU"/>
        </w:rPr>
        <w:br/>
        <w:t>9. Богатство интонаций, выразительная мимика, образная жестикуляция учителя.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Затрудняют проведение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Неуверенность в своих знаниях.</w:t>
      </w:r>
      <w:r w:rsidRPr="00F54278">
        <w:rPr>
          <w:rFonts w:ascii="Arial" w:eastAsia="Times New Roman" w:hAnsi="Arial" w:cs="Arial"/>
          <w:lang w:eastAsia="ru-RU"/>
        </w:rPr>
        <w:br/>
        <w:t>2. Безразличное отношение.</w:t>
      </w:r>
      <w:r w:rsidRPr="00F54278">
        <w:rPr>
          <w:rFonts w:ascii="Arial" w:eastAsia="Times New Roman" w:hAnsi="Arial" w:cs="Arial"/>
          <w:lang w:eastAsia="ru-RU"/>
        </w:rPr>
        <w:br/>
        <w:t>3. Рыхлая композиция урока.</w:t>
      </w:r>
      <w:r w:rsidRPr="00F54278">
        <w:rPr>
          <w:rFonts w:ascii="Arial" w:eastAsia="Times New Roman" w:hAnsi="Arial" w:cs="Arial"/>
          <w:lang w:eastAsia="ru-RU"/>
        </w:rPr>
        <w:br/>
        <w:t>4. Скованность движений.</w:t>
      </w:r>
      <w:r w:rsidRPr="00F54278">
        <w:rPr>
          <w:rFonts w:ascii="Arial" w:eastAsia="Times New Roman" w:hAnsi="Arial" w:cs="Arial"/>
          <w:lang w:eastAsia="ru-RU"/>
        </w:rPr>
        <w:br/>
        <w:t>5. Неумение учащихся работать предложенными методами обучения.</w:t>
      </w:r>
      <w:r w:rsidRPr="00F54278">
        <w:rPr>
          <w:rFonts w:ascii="Arial" w:eastAsia="Times New Roman" w:hAnsi="Arial" w:cs="Arial"/>
          <w:lang w:eastAsia="ru-RU"/>
        </w:rPr>
        <w:br/>
        <w:t>6. Однообразие методов обучения.</w:t>
      </w:r>
      <w:r w:rsidRPr="00F54278">
        <w:rPr>
          <w:rFonts w:ascii="Arial" w:eastAsia="Times New Roman" w:hAnsi="Arial" w:cs="Arial"/>
          <w:lang w:eastAsia="ru-RU"/>
        </w:rPr>
        <w:br/>
        <w:t>7. Бесстрастный рассказ учителя.</w:t>
      </w:r>
      <w:r w:rsidRPr="00F54278">
        <w:rPr>
          <w:rFonts w:ascii="Arial" w:eastAsia="Times New Roman" w:hAnsi="Arial" w:cs="Arial"/>
          <w:lang w:eastAsia="ru-RU"/>
        </w:rPr>
        <w:br/>
        <w:t>8. Монотонность и сухость при изложении нового материала.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i/>
          <w:iCs/>
          <w:color w:val="006464"/>
          <w:lang w:eastAsia="ru-RU"/>
        </w:rPr>
        <w:t>Анализ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b/>
          <w:bCs/>
          <w:lang w:eastAsia="ru-RU"/>
        </w:rPr>
        <w:t>Анализ урока</w:t>
      </w:r>
      <w:r w:rsidRPr="00F54278">
        <w:rPr>
          <w:rFonts w:ascii="Arial" w:eastAsia="Times New Roman" w:hAnsi="Arial" w:cs="Arial"/>
          <w:lang w:eastAsia="ru-RU"/>
        </w:rPr>
        <w:t xml:space="preserve"> – это мысленное разложение проведенного урока на его составляющие с глубоким проникновением в их сущность, задачи с целью оценить конечный результат своей деятельности путем </w:t>
      </w:r>
      <w:proofErr w:type="gramStart"/>
      <w:r w:rsidRPr="00F54278">
        <w:rPr>
          <w:rFonts w:ascii="Arial" w:eastAsia="Times New Roman" w:hAnsi="Arial" w:cs="Arial"/>
          <w:lang w:eastAsia="ru-RU"/>
        </w:rPr>
        <w:t>сравнения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запланированного с осуществленным с учетом успехов и продвижения учащихся.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Этапы анализа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Этап I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Каковы первые впечатления?</w:t>
      </w:r>
      <w:r w:rsidRPr="00F54278">
        <w:rPr>
          <w:rFonts w:ascii="Arial" w:eastAsia="Times New Roman" w:hAnsi="Arial" w:cs="Arial"/>
          <w:lang w:eastAsia="ru-RU"/>
        </w:rPr>
        <w:br/>
        <w:t>2. Какова общая оценка урока?</w:t>
      </w:r>
      <w:r w:rsidRPr="00F54278">
        <w:rPr>
          <w:rFonts w:ascii="Arial" w:eastAsia="Times New Roman" w:hAnsi="Arial" w:cs="Arial"/>
          <w:lang w:eastAsia="ru-RU"/>
        </w:rPr>
        <w:br/>
        <w:t>3. Каково настроение (хорошее, среднее, плохое, очень плохое)?</w:t>
      </w:r>
      <w:r w:rsidRPr="00F54278">
        <w:rPr>
          <w:rFonts w:ascii="Arial" w:eastAsia="Times New Roman" w:hAnsi="Arial" w:cs="Arial"/>
          <w:lang w:eastAsia="ru-RU"/>
        </w:rPr>
        <w:br/>
        <w:t>4. Доволен ли (недоволен) учитель собой?</w:t>
      </w:r>
      <w:r w:rsidRPr="00F54278">
        <w:rPr>
          <w:rFonts w:ascii="Arial" w:eastAsia="Times New Roman" w:hAnsi="Arial" w:cs="Arial"/>
          <w:lang w:eastAsia="ru-RU"/>
        </w:rPr>
        <w:br/>
        <w:t>5. Все ли задуманное выполнено или многое не успели?</w:t>
      </w:r>
      <w:r w:rsidRPr="00F54278">
        <w:rPr>
          <w:rFonts w:ascii="Arial" w:eastAsia="Times New Roman" w:hAnsi="Arial" w:cs="Arial"/>
          <w:lang w:eastAsia="ru-RU"/>
        </w:rPr>
        <w:br/>
        <w:t>6. Доволен ли учитель учениками, или они плохо относились к учению?</w:t>
      </w:r>
      <w:r w:rsidRPr="00F54278">
        <w:rPr>
          <w:rFonts w:ascii="Arial" w:eastAsia="Times New Roman" w:hAnsi="Arial" w:cs="Arial"/>
          <w:lang w:eastAsia="ru-RU"/>
        </w:rPr>
        <w:br/>
        <w:t>7. Какова дисциплина на уроке? и др.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Этап II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Достигнуты ли на уроке поставленные задачи?</w:t>
      </w:r>
      <w:r w:rsidRPr="00F54278">
        <w:rPr>
          <w:rFonts w:ascii="Arial" w:eastAsia="Times New Roman" w:hAnsi="Arial" w:cs="Arial"/>
          <w:lang w:eastAsia="ru-RU"/>
        </w:rPr>
        <w:br/>
        <w:t>2. Оптимально ли протекал учебный процесс?</w:t>
      </w:r>
      <w:r w:rsidRPr="00F54278">
        <w:rPr>
          <w:rFonts w:ascii="Arial" w:eastAsia="Times New Roman" w:hAnsi="Arial" w:cs="Arial"/>
          <w:lang w:eastAsia="ru-RU"/>
        </w:rPr>
        <w:br/>
        <w:t>3. Целенаправленно ли осуществлялось обучение, воспитание и развитие учеников?</w:t>
      </w:r>
      <w:r w:rsidRPr="00F54278">
        <w:rPr>
          <w:rFonts w:ascii="Arial" w:eastAsia="Times New Roman" w:hAnsi="Arial" w:cs="Arial"/>
          <w:lang w:eastAsia="ru-RU"/>
        </w:rPr>
        <w:br/>
        <w:t>4. Формировался ли познавательный интерес школьников?</w:t>
      </w:r>
      <w:r w:rsidRPr="00F54278">
        <w:rPr>
          <w:rFonts w:ascii="Arial" w:eastAsia="Times New Roman" w:hAnsi="Arial" w:cs="Arial"/>
          <w:lang w:eastAsia="ru-RU"/>
        </w:rPr>
        <w:br/>
        <w:t>5. Достигнута ли взаимосвязь в формировании знаний, умений, навыков учащихся?</w:t>
      </w:r>
      <w:r w:rsidRPr="00F54278">
        <w:rPr>
          <w:rFonts w:ascii="Arial" w:eastAsia="Times New Roman" w:hAnsi="Arial" w:cs="Arial"/>
          <w:lang w:eastAsia="ru-RU"/>
        </w:rPr>
        <w:br/>
        <w:t>6. Соблюдались ли на уроке требования научной организации труда (экономия времени, четкость организации рабочего места учителя и учащихся, рациональность приемов деятельности школьников и др.)?</w:t>
      </w:r>
      <w:r w:rsidRPr="00F54278">
        <w:rPr>
          <w:rFonts w:ascii="Arial" w:eastAsia="Times New Roman" w:hAnsi="Arial" w:cs="Arial"/>
          <w:lang w:eastAsia="ru-RU"/>
        </w:rPr>
        <w:br/>
        <w:t>7. Как работали учащиеся на уроке (активность, работоспособность, мера их занятости, внимание, отношение к делу, ответственность, самостоятельность и др.)?</w:t>
      </w:r>
      <w:r w:rsidRPr="00F54278">
        <w:rPr>
          <w:rFonts w:ascii="Arial" w:eastAsia="Times New Roman" w:hAnsi="Arial" w:cs="Arial"/>
          <w:lang w:eastAsia="ru-RU"/>
        </w:rPr>
        <w:br/>
        <w:t>8. Удалось ли установить контакт с учащимися, благоприятен ли психологический микроклимат, не было ли безразличных учащихся?</w:t>
      </w:r>
      <w:r w:rsidRPr="00F54278">
        <w:rPr>
          <w:rFonts w:ascii="Arial" w:eastAsia="Times New Roman" w:hAnsi="Arial" w:cs="Arial"/>
          <w:lang w:eastAsia="ru-RU"/>
        </w:rPr>
        <w:br/>
      </w:r>
      <w:r w:rsidRPr="00F54278">
        <w:rPr>
          <w:rFonts w:ascii="Arial" w:eastAsia="Times New Roman" w:hAnsi="Arial" w:cs="Arial"/>
          <w:lang w:eastAsia="ru-RU"/>
        </w:rPr>
        <w:lastRenderedPageBreak/>
        <w:t>9. Довольны ли своим поведением, стилем и методами проведения урока?</w:t>
      </w:r>
      <w:r w:rsidRPr="00F54278">
        <w:rPr>
          <w:rFonts w:ascii="Arial" w:eastAsia="Times New Roman" w:hAnsi="Arial" w:cs="Arial"/>
          <w:lang w:eastAsia="ru-RU"/>
        </w:rPr>
        <w:br/>
        <w:t>10. Что надо срочно исправить, изменить, дополнить на следующем уроке?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 Основные требования к анализу урока учителем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Цель и задачи анализа.</w:t>
      </w:r>
      <w:r w:rsidRPr="00F54278">
        <w:rPr>
          <w:rFonts w:ascii="Arial" w:eastAsia="Times New Roman" w:hAnsi="Arial" w:cs="Arial"/>
          <w:lang w:eastAsia="ru-RU"/>
        </w:rPr>
        <w:br/>
        <w:t>2. Место разбираемого урока в системе уроков темы.</w:t>
      </w:r>
      <w:r w:rsidRPr="00F54278">
        <w:rPr>
          <w:rFonts w:ascii="Arial" w:eastAsia="Times New Roman" w:hAnsi="Arial" w:cs="Arial"/>
          <w:lang w:eastAsia="ru-RU"/>
        </w:rPr>
        <w:br/>
        <w:t>3. Знание основ дидактики, психологии, методики, программ, нормативных требований и методических рекомендаций.</w:t>
      </w:r>
      <w:r w:rsidRPr="00F54278">
        <w:rPr>
          <w:rFonts w:ascii="Arial" w:eastAsia="Times New Roman" w:hAnsi="Arial" w:cs="Arial"/>
          <w:lang w:eastAsia="ru-RU"/>
        </w:rPr>
        <w:br/>
        <w:t>4. Умение выделить позиции и показатели, по которым необходимо анализировать свой урок.</w:t>
      </w:r>
      <w:r w:rsidRPr="00F54278">
        <w:rPr>
          <w:rFonts w:ascii="Arial" w:eastAsia="Times New Roman" w:hAnsi="Arial" w:cs="Arial"/>
          <w:lang w:eastAsia="ru-RU"/>
        </w:rPr>
        <w:br/>
        <w:t>5. Характеристика особенностей учащихся и их учет в работе на уроке.</w:t>
      </w:r>
      <w:r w:rsidRPr="00F54278">
        <w:rPr>
          <w:rFonts w:ascii="Arial" w:eastAsia="Times New Roman" w:hAnsi="Arial" w:cs="Arial"/>
          <w:lang w:eastAsia="ru-RU"/>
        </w:rPr>
        <w:br/>
        <w:t>6. Обоснование образовательных, воспитательных и развивающих задач урока.</w:t>
      </w:r>
      <w:r w:rsidRPr="00F54278">
        <w:rPr>
          <w:rFonts w:ascii="Arial" w:eastAsia="Times New Roman" w:hAnsi="Arial" w:cs="Arial"/>
          <w:lang w:eastAsia="ru-RU"/>
        </w:rPr>
        <w:br/>
        <w:t>7. Обоснованность намеченного плана урока, его типа, структуры, содержания, методов и средств.</w:t>
      </w:r>
      <w:r w:rsidRPr="00F54278">
        <w:rPr>
          <w:rFonts w:ascii="Arial" w:eastAsia="Times New Roman" w:hAnsi="Arial" w:cs="Arial"/>
          <w:lang w:eastAsia="ru-RU"/>
        </w:rPr>
        <w:br/>
        <w:t>8. Психологическая и педагогическая оценка системы учебных задач, заданий и упражнений, выполняемых учащимися на уроке.</w:t>
      </w:r>
      <w:r w:rsidRPr="00F54278">
        <w:rPr>
          <w:rFonts w:ascii="Arial" w:eastAsia="Times New Roman" w:hAnsi="Arial" w:cs="Arial"/>
          <w:lang w:eastAsia="ru-RU"/>
        </w:rPr>
        <w:br/>
        <w:t>9. Оценка развития самостоятельности мышления учащихся на различных этапах урока.</w:t>
      </w:r>
      <w:r w:rsidRPr="00F54278">
        <w:rPr>
          <w:rFonts w:ascii="Arial" w:eastAsia="Times New Roman" w:hAnsi="Arial" w:cs="Arial"/>
          <w:lang w:eastAsia="ru-RU"/>
        </w:rPr>
        <w:br/>
        <w:t>10. Выполнение намеченных задач урока.</w:t>
      </w:r>
      <w:r w:rsidRPr="00F54278">
        <w:rPr>
          <w:rFonts w:ascii="Arial" w:eastAsia="Times New Roman" w:hAnsi="Arial" w:cs="Arial"/>
          <w:lang w:eastAsia="ru-RU"/>
        </w:rPr>
        <w:br/>
        <w:t>11. Оценка не фактов или действий, а их педагогической целесообразности.</w:t>
      </w:r>
      <w:r w:rsidRPr="00F54278">
        <w:rPr>
          <w:rFonts w:ascii="Arial" w:eastAsia="Times New Roman" w:hAnsi="Arial" w:cs="Arial"/>
          <w:lang w:eastAsia="ru-RU"/>
        </w:rPr>
        <w:br/>
        <w:t>12. Умение не только оценить этапы урока, но и показать их взаимосвязь.</w:t>
      </w:r>
      <w:r w:rsidRPr="00F54278">
        <w:rPr>
          <w:rFonts w:ascii="Arial" w:eastAsia="Times New Roman" w:hAnsi="Arial" w:cs="Arial"/>
          <w:lang w:eastAsia="ru-RU"/>
        </w:rPr>
        <w:br/>
        <w:t>13. Удовлетворенность (неудовлетворенность) проведенным уроком (или его отдельными этапами).</w:t>
      </w:r>
      <w:r w:rsidRPr="00F54278">
        <w:rPr>
          <w:rFonts w:ascii="Arial" w:eastAsia="Times New Roman" w:hAnsi="Arial" w:cs="Arial"/>
          <w:lang w:eastAsia="ru-RU"/>
        </w:rPr>
        <w:br/>
        <w:t>14. Объективность оценки учителем результатов своего урока.</w:t>
      </w:r>
      <w:r w:rsidRPr="00F54278">
        <w:rPr>
          <w:rFonts w:ascii="Arial" w:eastAsia="Times New Roman" w:hAnsi="Arial" w:cs="Arial"/>
          <w:lang w:eastAsia="ru-RU"/>
        </w:rPr>
        <w:br/>
        <w:t>15. Намечаемые учителем меры по устранению недостатков.</w:t>
      </w:r>
      <w:r w:rsidRPr="00F54278">
        <w:rPr>
          <w:rFonts w:ascii="Arial" w:eastAsia="Times New Roman" w:hAnsi="Arial" w:cs="Arial"/>
          <w:lang w:eastAsia="ru-RU"/>
        </w:rPr>
        <w:br/>
        <w:t xml:space="preserve">16. Запись конкретных коррективов в поурочный и тематический </w:t>
      </w:r>
      <w:r w:rsidRPr="00F54278">
        <w:rPr>
          <w:rFonts w:ascii="Arial" w:eastAsia="Times New Roman" w:hAnsi="Arial" w:cs="Arial"/>
          <w:b/>
          <w:bCs/>
          <w:lang w:eastAsia="ru-RU"/>
        </w:rPr>
        <w:t xml:space="preserve">планы </w:t>
      </w:r>
      <w:r w:rsidRPr="00F54278">
        <w:rPr>
          <w:rFonts w:ascii="Arial" w:eastAsia="Times New Roman" w:hAnsi="Arial" w:cs="Arial"/>
          <w:lang w:eastAsia="ru-RU"/>
        </w:rPr>
        <w:t>по совершенствованию своего мастерства.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Алгоритм анализа учителем проведенного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1. Какими требованиями руководствовался?</w:t>
      </w:r>
      <w:r w:rsidRPr="00F54278">
        <w:rPr>
          <w:rFonts w:ascii="Arial" w:eastAsia="Times New Roman" w:hAnsi="Arial" w:cs="Arial"/>
          <w:lang w:eastAsia="ru-RU"/>
        </w:rPr>
        <w:br/>
        <w:t>2. Как учтена взаимосвязь уроков в теме?</w:t>
      </w:r>
      <w:r w:rsidRPr="00F54278">
        <w:rPr>
          <w:rFonts w:ascii="Arial" w:eastAsia="Times New Roman" w:hAnsi="Arial" w:cs="Arial"/>
          <w:lang w:eastAsia="ru-RU"/>
        </w:rPr>
        <w:br/>
        <w:t>3. Как учитывались особенности учащихся, в том числе сильных, слабых?</w:t>
      </w:r>
      <w:r w:rsidRPr="00F54278">
        <w:rPr>
          <w:rFonts w:ascii="Arial" w:eastAsia="Times New Roman" w:hAnsi="Arial" w:cs="Arial"/>
          <w:lang w:eastAsia="ru-RU"/>
        </w:rPr>
        <w:br/>
        <w:t>4. Как определил триединую задачу урока?</w:t>
      </w:r>
      <w:r w:rsidRPr="00F54278">
        <w:rPr>
          <w:rFonts w:ascii="Arial" w:eastAsia="Times New Roman" w:hAnsi="Arial" w:cs="Arial"/>
          <w:lang w:eastAsia="ru-RU"/>
        </w:rPr>
        <w:br/>
        <w:t>5. Как спланирована деятельность учащихся?</w:t>
      </w:r>
      <w:r w:rsidRPr="00F54278">
        <w:rPr>
          <w:rFonts w:ascii="Arial" w:eastAsia="Times New Roman" w:hAnsi="Arial" w:cs="Arial"/>
          <w:lang w:eastAsia="ru-RU"/>
        </w:rPr>
        <w:br/>
        <w:t>6. Правильно ли подобран учебный материал к уроку?</w:t>
      </w:r>
      <w:r w:rsidRPr="00F54278">
        <w:rPr>
          <w:rFonts w:ascii="Arial" w:eastAsia="Times New Roman" w:hAnsi="Arial" w:cs="Arial"/>
          <w:lang w:eastAsia="ru-RU"/>
        </w:rPr>
        <w:br/>
        <w:t>7. Каковы приемы и методы работы учителя и учащихся? Как они оправдали себя? Если нет, то</w:t>
      </w:r>
      <w:r w:rsidRPr="00F5427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F54278">
        <w:rPr>
          <w:rFonts w:ascii="Arial" w:eastAsia="Times New Roman" w:hAnsi="Arial" w:cs="Arial"/>
          <w:lang w:eastAsia="ru-RU"/>
        </w:rPr>
        <w:t>почему?</w:t>
      </w:r>
      <w:r w:rsidRPr="00F54278">
        <w:rPr>
          <w:rFonts w:ascii="Arial" w:eastAsia="Times New Roman" w:hAnsi="Arial" w:cs="Arial"/>
          <w:lang w:eastAsia="ru-RU"/>
        </w:rPr>
        <w:br/>
        <w:t>8. Оправдали ли себя используемые наглядные пособия, в том числе ТСО? Какова их психолого-педагогическая ценность? Если нет, то почему?</w:t>
      </w:r>
      <w:r w:rsidRPr="00F54278">
        <w:rPr>
          <w:rFonts w:ascii="Arial" w:eastAsia="Times New Roman" w:hAnsi="Arial" w:cs="Arial"/>
          <w:lang w:eastAsia="ru-RU"/>
        </w:rPr>
        <w:br/>
        <w:t>9. Что на уроке способствовало развитию познавательных способностей, что это доказывает?</w:t>
      </w:r>
      <w:r w:rsidRPr="00F54278">
        <w:rPr>
          <w:rFonts w:ascii="Arial" w:eastAsia="Times New Roman" w:hAnsi="Arial" w:cs="Arial"/>
          <w:lang w:eastAsia="ru-RU"/>
        </w:rPr>
        <w:br/>
        <w:t>10. В чем заключалась самостоятельная работа учащихся, какова ее педагогическая ценность?</w:t>
      </w:r>
      <w:r w:rsidRPr="00F54278">
        <w:rPr>
          <w:rFonts w:ascii="Arial" w:eastAsia="Times New Roman" w:hAnsi="Arial" w:cs="Arial"/>
          <w:lang w:eastAsia="ru-RU"/>
        </w:rPr>
        <w:br/>
        <w:t>11. Что дал урок для формирования мировоззрения учащихся, для воспитания их нравственных черт, воли, характера, культуры, поведения?</w:t>
      </w:r>
      <w:r w:rsidRPr="00F54278">
        <w:rPr>
          <w:rFonts w:ascii="Arial" w:eastAsia="Times New Roman" w:hAnsi="Arial" w:cs="Arial"/>
          <w:lang w:eastAsia="ru-RU"/>
        </w:rPr>
        <w:br/>
        <w:t>12. Как был предвиден ход урока, как оправдан?</w:t>
      </w:r>
      <w:r w:rsidRPr="00F54278">
        <w:rPr>
          <w:rFonts w:ascii="Arial" w:eastAsia="Times New Roman" w:hAnsi="Arial" w:cs="Arial"/>
          <w:lang w:eastAsia="ru-RU"/>
        </w:rPr>
        <w:br/>
        <w:t>13. Какие затруднения возникли у всего класса, у отдельных учеников? Как они были преодолены? Каковы причины затруднений, пути устранения?</w:t>
      </w:r>
      <w:r w:rsidRPr="00F54278">
        <w:rPr>
          <w:rFonts w:ascii="Arial" w:eastAsia="Times New Roman" w:hAnsi="Arial" w:cs="Arial"/>
          <w:lang w:eastAsia="ru-RU"/>
        </w:rPr>
        <w:br/>
        <w:t>14. Достигнуты ли цель и задачи урока, что это доказывает? Если нет, то почему?</w:t>
      </w:r>
      <w:r w:rsidRPr="00F54278">
        <w:rPr>
          <w:rFonts w:ascii="Arial" w:eastAsia="Times New Roman" w:hAnsi="Arial" w:cs="Arial"/>
          <w:lang w:eastAsia="ru-RU"/>
        </w:rPr>
        <w:br/>
        <w:t>15. Оценка результативности урока.</w:t>
      </w:r>
      <w:r w:rsidRPr="00F54278">
        <w:rPr>
          <w:rFonts w:ascii="Arial" w:eastAsia="Times New Roman" w:hAnsi="Arial" w:cs="Arial"/>
          <w:lang w:eastAsia="ru-RU"/>
        </w:rPr>
        <w:br/>
        <w:t>16. Доволен ли учитель уроком?</w:t>
      </w:r>
      <w:r w:rsidRPr="00F54278">
        <w:rPr>
          <w:rFonts w:ascii="Arial" w:eastAsia="Times New Roman" w:hAnsi="Arial" w:cs="Arial"/>
          <w:lang w:eastAsia="ru-RU"/>
        </w:rPr>
        <w:br/>
        <w:t>17. Направления совершенствования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Примерная схема анализа проведенного урока учителем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Общие сведения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lastRenderedPageBreak/>
        <w:t>1) класс;</w:t>
      </w:r>
      <w:r w:rsidRPr="00F54278">
        <w:rPr>
          <w:rFonts w:ascii="Arial" w:eastAsia="Times New Roman" w:hAnsi="Arial" w:cs="Arial"/>
          <w:lang w:eastAsia="ru-RU"/>
        </w:rPr>
        <w:br/>
        <w:t>2) дата проведения урока;</w:t>
      </w:r>
      <w:r w:rsidRPr="00F54278">
        <w:rPr>
          <w:rFonts w:ascii="Arial" w:eastAsia="Times New Roman" w:hAnsi="Arial" w:cs="Arial"/>
          <w:lang w:eastAsia="ru-RU"/>
        </w:rPr>
        <w:br/>
        <w:t>3) тема урока;</w:t>
      </w:r>
      <w:r w:rsidRPr="00F54278">
        <w:rPr>
          <w:rFonts w:ascii="Arial" w:eastAsia="Times New Roman" w:hAnsi="Arial" w:cs="Arial"/>
          <w:lang w:eastAsia="ru-RU"/>
        </w:rPr>
        <w:br/>
        <w:t>4) задачи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Оборудование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1) какие средства обучения использованы;</w:t>
      </w:r>
      <w:r w:rsidRPr="00F54278">
        <w:rPr>
          <w:rFonts w:ascii="Arial" w:eastAsia="Times New Roman" w:hAnsi="Arial" w:cs="Arial"/>
          <w:lang w:eastAsia="ru-RU"/>
        </w:rPr>
        <w:br/>
        <w:t>2) подготовлены ли наглядные пособия и технические средства;</w:t>
      </w:r>
      <w:r w:rsidRPr="00F54278">
        <w:rPr>
          <w:rFonts w:ascii="Arial" w:eastAsia="Times New Roman" w:hAnsi="Arial" w:cs="Arial"/>
          <w:lang w:eastAsia="ru-RU"/>
        </w:rPr>
        <w:br/>
        <w:t>3) как подготовлена классная доска к уроку.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Содержание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1) соответствует ли содержание программе, задачам урока;</w:t>
      </w:r>
      <w:r w:rsidRPr="00F54278">
        <w:rPr>
          <w:rFonts w:ascii="Arial" w:eastAsia="Times New Roman" w:hAnsi="Arial" w:cs="Arial"/>
          <w:lang w:eastAsia="ru-RU"/>
        </w:rPr>
        <w:br/>
        <w:t>2) проведена ли его дидактическая обработка;</w:t>
      </w:r>
      <w:r w:rsidRPr="00F54278">
        <w:rPr>
          <w:rFonts w:ascii="Arial" w:eastAsia="Times New Roman" w:hAnsi="Arial" w:cs="Arial"/>
          <w:lang w:eastAsia="ru-RU"/>
        </w:rPr>
        <w:br/>
        <w:t>3) формированию каких знаний, умений и навыков он способствует;</w:t>
      </w:r>
      <w:r w:rsidRPr="00F54278">
        <w:rPr>
          <w:rFonts w:ascii="Arial" w:eastAsia="Times New Roman" w:hAnsi="Arial" w:cs="Arial"/>
          <w:lang w:eastAsia="ru-RU"/>
        </w:rPr>
        <w:br/>
        <w:t>4) с каким материалом учащиеся работали впервые, какие знания, умения и навыки формировались и закреплялись на уроке;</w:t>
      </w:r>
      <w:r w:rsidRPr="00F54278">
        <w:rPr>
          <w:rFonts w:ascii="Arial" w:eastAsia="Times New Roman" w:hAnsi="Arial" w:cs="Arial"/>
          <w:lang w:eastAsia="ru-RU"/>
        </w:rPr>
        <w:br/>
        <w:t>5) как материал урока способствовал развитию творческих сил и способностей учащихся;</w:t>
      </w:r>
      <w:r w:rsidRPr="00F54278">
        <w:rPr>
          <w:rFonts w:ascii="Arial" w:eastAsia="Times New Roman" w:hAnsi="Arial" w:cs="Arial"/>
          <w:lang w:eastAsia="ru-RU"/>
        </w:rPr>
        <w:br/>
        <w:t xml:space="preserve">6) какие </w:t>
      </w:r>
      <w:proofErr w:type="spellStart"/>
      <w:r w:rsidRPr="00F54278">
        <w:rPr>
          <w:rFonts w:ascii="Arial" w:eastAsia="Times New Roman" w:hAnsi="Arial" w:cs="Arial"/>
          <w:lang w:eastAsia="ru-RU"/>
        </w:rPr>
        <w:t>общеучебные</w:t>
      </w:r>
      <w:proofErr w:type="spellEnd"/>
      <w:r w:rsidRPr="00F54278">
        <w:rPr>
          <w:rFonts w:ascii="Arial" w:eastAsia="Times New Roman" w:hAnsi="Arial" w:cs="Arial"/>
          <w:lang w:eastAsia="ru-RU"/>
        </w:rPr>
        <w:t xml:space="preserve"> и специальные </w:t>
      </w:r>
      <w:proofErr w:type="gramStart"/>
      <w:r w:rsidRPr="00F54278">
        <w:rPr>
          <w:rFonts w:ascii="Arial" w:eastAsia="Times New Roman" w:hAnsi="Arial" w:cs="Arial"/>
          <w:lang w:eastAsia="ru-RU"/>
        </w:rPr>
        <w:t>умения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и навыки развивались;</w:t>
      </w:r>
      <w:r w:rsidRPr="00F54278">
        <w:rPr>
          <w:rFonts w:ascii="Arial" w:eastAsia="Times New Roman" w:hAnsi="Arial" w:cs="Arial"/>
          <w:lang w:eastAsia="ru-RU"/>
        </w:rPr>
        <w:br/>
        <w:t xml:space="preserve">7) как осуществлялись </w:t>
      </w:r>
      <w:proofErr w:type="spellStart"/>
      <w:r w:rsidRPr="00F54278">
        <w:rPr>
          <w:rFonts w:ascii="Arial" w:eastAsia="Times New Roman" w:hAnsi="Arial" w:cs="Arial"/>
          <w:lang w:eastAsia="ru-RU"/>
        </w:rPr>
        <w:t>межпредметные</w:t>
      </w:r>
      <w:proofErr w:type="spellEnd"/>
      <w:r w:rsidRPr="00F54278">
        <w:rPr>
          <w:rFonts w:ascii="Arial" w:eastAsia="Times New Roman" w:hAnsi="Arial" w:cs="Arial"/>
          <w:lang w:eastAsia="ru-RU"/>
        </w:rPr>
        <w:t xml:space="preserve"> связи;</w:t>
      </w:r>
      <w:r w:rsidRPr="00F54278">
        <w:rPr>
          <w:rFonts w:ascii="Arial" w:eastAsia="Times New Roman" w:hAnsi="Arial" w:cs="Arial"/>
          <w:lang w:eastAsia="ru-RU"/>
        </w:rPr>
        <w:br/>
        <w:t>8) способствовало ли содержание урока развитию интереса к учению.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Times New Roman CYR" w:eastAsia="Times New Roman" w:hAnsi="Times New Roman CYR" w:cs="Times New Roman CYR"/>
          <w:b/>
          <w:bCs/>
          <w:i/>
          <w:iCs/>
          <w:color w:val="006464"/>
          <w:lang w:eastAsia="ru-RU"/>
        </w:rPr>
        <w:t>Тип и структура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1) какой тип урока избран, его целесообразность;</w:t>
      </w:r>
      <w:r w:rsidRPr="00F54278">
        <w:rPr>
          <w:rFonts w:ascii="Arial" w:eastAsia="Times New Roman" w:hAnsi="Arial" w:cs="Arial"/>
          <w:lang w:eastAsia="ru-RU"/>
        </w:rPr>
        <w:br/>
        <w:t>2) место урока в системе уроков по данному разделу;</w:t>
      </w:r>
      <w:r w:rsidRPr="00F54278">
        <w:rPr>
          <w:rFonts w:ascii="Arial" w:eastAsia="Times New Roman" w:hAnsi="Arial" w:cs="Arial"/>
          <w:lang w:eastAsia="ru-RU"/>
        </w:rPr>
        <w:br/>
        <w:t>3) как осуществлялась связь урока с предыдущими уроками;</w:t>
      </w:r>
      <w:r w:rsidRPr="00F54278">
        <w:rPr>
          <w:rFonts w:ascii="Arial" w:eastAsia="Times New Roman" w:hAnsi="Arial" w:cs="Arial"/>
          <w:lang w:eastAsia="ru-RU"/>
        </w:rPr>
        <w:br/>
        <w:t>4) каковы этапы урока, их последовательности и логическая связь;</w:t>
      </w:r>
      <w:r w:rsidRPr="00F54278">
        <w:rPr>
          <w:rFonts w:ascii="Arial" w:eastAsia="Times New Roman" w:hAnsi="Arial" w:cs="Arial"/>
          <w:lang w:eastAsia="ru-RU"/>
        </w:rPr>
        <w:br/>
        <w:t>5) как обеспечивалась целостность и завершенность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Реализация принципов обучения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4278">
        <w:rPr>
          <w:rFonts w:ascii="Arial" w:eastAsia="Times New Roman" w:hAnsi="Arial" w:cs="Arial"/>
          <w:lang w:eastAsia="ru-RU"/>
        </w:rPr>
        <w:t>1) принцип направленности обучения на комплексное решение задач;</w:t>
      </w:r>
      <w:r w:rsidRPr="00F54278">
        <w:rPr>
          <w:rFonts w:ascii="Arial" w:eastAsia="Times New Roman" w:hAnsi="Arial" w:cs="Arial"/>
          <w:lang w:eastAsia="ru-RU"/>
        </w:rPr>
        <w:br/>
        <w:t>2) в чем выразились научность обучения, связь с жизнью, с практикой;</w:t>
      </w:r>
      <w:r w:rsidRPr="00F54278">
        <w:rPr>
          <w:rFonts w:ascii="Arial" w:eastAsia="Times New Roman" w:hAnsi="Arial" w:cs="Arial"/>
          <w:lang w:eastAsia="ru-RU"/>
        </w:rPr>
        <w:br/>
        <w:t>3) как реализовался принцип доступности обучения;</w:t>
      </w:r>
      <w:r w:rsidRPr="00F54278">
        <w:rPr>
          <w:rFonts w:ascii="Arial" w:eastAsia="Times New Roman" w:hAnsi="Arial" w:cs="Arial"/>
          <w:lang w:eastAsia="ru-RU"/>
        </w:rPr>
        <w:br/>
        <w:t>4) с какой целью использовался каждый вид наглядности;</w:t>
      </w:r>
      <w:r w:rsidRPr="00F54278">
        <w:rPr>
          <w:rFonts w:ascii="Arial" w:eastAsia="Times New Roman" w:hAnsi="Arial" w:cs="Arial"/>
          <w:lang w:eastAsia="ru-RU"/>
        </w:rPr>
        <w:br/>
        <w:t>5) как соблюдался принцип систематичности и последовательности формирования знаний, умений, навыков;</w:t>
      </w:r>
      <w:r w:rsidRPr="00F54278">
        <w:rPr>
          <w:rFonts w:ascii="Arial" w:eastAsia="Times New Roman" w:hAnsi="Arial" w:cs="Arial"/>
          <w:lang w:eastAsia="ru-RU"/>
        </w:rPr>
        <w:br/>
        <w:t>6) как достигались сознательность, активность и самостоятельность учащихся, как осуществлялось руководство обучением школьников;</w:t>
      </w:r>
      <w:proofErr w:type="gramEnd"/>
      <w:r w:rsidRPr="00F54278">
        <w:rPr>
          <w:rFonts w:ascii="Arial" w:eastAsia="Times New Roman" w:hAnsi="Arial" w:cs="Arial"/>
          <w:lang w:eastAsia="ru-RU"/>
        </w:rPr>
        <w:br/>
        <w:t>7) какой характер познавательной деятельности преобладал (репродуктивный, поисковый, творческий);</w:t>
      </w:r>
      <w:r w:rsidRPr="00F54278">
        <w:rPr>
          <w:rFonts w:ascii="Arial" w:eastAsia="Times New Roman" w:hAnsi="Arial" w:cs="Arial"/>
          <w:lang w:eastAsia="ru-RU"/>
        </w:rPr>
        <w:br/>
        <w:t>8) как реализовалась индивидуализация и дифференциация обучения;</w:t>
      </w:r>
      <w:r w:rsidRPr="00F54278">
        <w:rPr>
          <w:rFonts w:ascii="Arial" w:eastAsia="Times New Roman" w:hAnsi="Arial" w:cs="Arial"/>
          <w:lang w:eastAsia="ru-RU"/>
        </w:rPr>
        <w:br/>
        <w:t>9) как стимулировалось положительное отношение учащихся к учению.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Методы обучения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1) в какой мере применяемые методы соответствовали задачам урока;</w:t>
      </w:r>
      <w:r w:rsidRPr="00F54278">
        <w:rPr>
          <w:rFonts w:ascii="Arial" w:eastAsia="Times New Roman" w:hAnsi="Arial" w:cs="Arial"/>
          <w:lang w:eastAsia="ru-RU"/>
        </w:rPr>
        <w:br/>
        <w:t>2) какой характер познавательной деятельности они обеспечивали;</w:t>
      </w:r>
      <w:r w:rsidRPr="00F54278">
        <w:rPr>
          <w:rFonts w:ascii="Arial" w:eastAsia="Times New Roman" w:hAnsi="Arial" w:cs="Arial"/>
          <w:lang w:eastAsia="ru-RU"/>
        </w:rPr>
        <w:br/>
        <w:t>3) какие методы способствовали активизации учения школьников;</w:t>
      </w:r>
      <w:r w:rsidRPr="00F54278">
        <w:rPr>
          <w:rFonts w:ascii="Arial" w:eastAsia="Times New Roman" w:hAnsi="Arial" w:cs="Arial"/>
          <w:lang w:eastAsia="ru-RU"/>
        </w:rPr>
        <w:br/>
        <w:t>4) как планировалась и проводилась самостоятельная работа и обеспечивала ли она развитие познавательной самостоятельности учащихся;</w:t>
      </w:r>
      <w:r w:rsidRPr="00F54278">
        <w:rPr>
          <w:rFonts w:ascii="Arial" w:eastAsia="Times New Roman" w:hAnsi="Arial" w:cs="Arial"/>
          <w:lang w:eastAsia="ru-RU"/>
        </w:rPr>
        <w:br/>
        <w:t>5) какова эффективность использованных методов и приемов обучения.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Организация учебной работы на уроке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4278">
        <w:rPr>
          <w:rFonts w:ascii="Arial" w:eastAsia="Times New Roman" w:hAnsi="Arial" w:cs="Arial"/>
          <w:lang w:eastAsia="ru-RU"/>
        </w:rPr>
        <w:lastRenderedPageBreak/>
        <w:t>1) как осуществлялась постановка учебных задач на каждом этапе;</w:t>
      </w:r>
      <w:r w:rsidRPr="00F54278">
        <w:rPr>
          <w:rFonts w:ascii="Arial" w:eastAsia="Times New Roman" w:hAnsi="Arial" w:cs="Arial"/>
          <w:lang w:eastAsia="ru-RU"/>
        </w:rPr>
        <w:br/>
        <w:t>2) как сочетались разные формы проведения урока: индивидуальная, групповая, классная;</w:t>
      </w:r>
      <w:r w:rsidRPr="00F54278">
        <w:rPr>
          <w:rFonts w:ascii="Arial" w:eastAsia="Times New Roman" w:hAnsi="Arial" w:cs="Arial"/>
          <w:lang w:eastAsia="ru-RU"/>
        </w:rPr>
        <w:br/>
        <w:t>3) осуществлялось ли чередование разных видов деятельности учащихся;</w:t>
      </w:r>
      <w:r w:rsidRPr="00F54278">
        <w:rPr>
          <w:rFonts w:ascii="Arial" w:eastAsia="Times New Roman" w:hAnsi="Arial" w:cs="Arial"/>
          <w:lang w:eastAsia="ru-RU"/>
        </w:rPr>
        <w:br/>
        <w:t>4) как организовывался контроль за деятельностью учащихся;</w:t>
      </w:r>
      <w:r w:rsidRPr="00F54278">
        <w:rPr>
          <w:rFonts w:ascii="Arial" w:eastAsia="Times New Roman" w:hAnsi="Arial" w:cs="Arial"/>
          <w:lang w:eastAsia="ru-RU"/>
        </w:rPr>
        <w:br/>
        <w:t>5) как оценивались знания и умения учащихся;</w:t>
      </w:r>
      <w:r w:rsidRPr="00F54278">
        <w:rPr>
          <w:rFonts w:ascii="Arial" w:eastAsia="Times New Roman" w:hAnsi="Arial" w:cs="Arial"/>
          <w:lang w:eastAsia="ru-RU"/>
        </w:rPr>
        <w:br/>
        <w:t>6) как учитель осуществлял развитие учащихся (развитие логического мышления, критичности мысли, умений сравнивать, делать выводы);</w:t>
      </w:r>
      <w:proofErr w:type="gramEnd"/>
      <w:r w:rsidRPr="00F54278">
        <w:rPr>
          <w:rFonts w:ascii="Arial" w:eastAsia="Times New Roman" w:hAnsi="Arial" w:cs="Arial"/>
          <w:lang w:eastAsia="ru-RU"/>
        </w:rPr>
        <w:br/>
        <w:t>7) какие приемы использовал учитель для организации учащихся;</w:t>
      </w:r>
      <w:r w:rsidRPr="00F54278">
        <w:rPr>
          <w:rFonts w:ascii="Arial" w:eastAsia="Times New Roman" w:hAnsi="Arial" w:cs="Arial"/>
          <w:lang w:eastAsia="ru-RU"/>
        </w:rPr>
        <w:br/>
        <w:t>8) как учитель подводил итоги этапов и всего урока.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Система работы учителя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4278">
        <w:rPr>
          <w:rFonts w:ascii="Arial" w:eastAsia="Times New Roman" w:hAnsi="Arial" w:cs="Arial"/>
          <w:lang w:eastAsia="ru-RU"/>
        </w:rPr>
        <w:t>1) умения общей организации работы на уроке: распределение времени, логика перехода от одного этапа урока к другому, управление учебной работой учащихся, владение классом, соблюдение дисциплины;</w:t>
      </w:r>
      <w:r w:rsidRPr="00F54278">
        <w:rPr>
          <w:rFonts w:ascii="Arial" w:eastAsia="Times New Roman" w:hAnsi="Arial" w:cs="Arial"/>
          <w:lang w:eastAsia="ru-RU"/>
        </w:rPr>
        <w:br/>
        <w:t>2) показ учащимся рациональных способов учебной работы;</w:t>
      </w:r>
      <w:r w:rsidRPr="00F54278">
        <w:rPr>
          <w:rFonts w:ascii="Arial" w:eastAsia="Times New Roman" w:hAnsi="Arial" w:cs="Arial"/>
          <w:lang w:eastAsia="ru-RU"/>
        </w:rPr>
        <w:br/>
        <w:t>3) определение объема учебного материала на урок;</w:t>
      </w:r>
      <w:r w:rsidRPr="00F54278">
        <w:rPr>
          <w:rFonts w:ascii="Arial" w:eastAsia="Times New Roman" w:hAnsi="Arial" w:cs="Arial"/>
          <w:lang w:eastAsia="ru-RU"/>
        </w:rPr>
        <w:br/>
        <w:t>4) поведение учителя на уроке: тон, такт, местонахождение, внешний вид, манеры, речь, эмоциональность, характер общения (демократический или авторитарный), объективность;</w:t>
      </w:r>
      <w:proofErr w:type="gramEnd"/>
      <w:r w:rsidRPr="00F54278">
        <w:rPr>
          <w:rFonts w:ascii="Arial" w:eastAsia="Times New Roman" w:hAnsi="Arial" w:cs="Arial"/>
          <w:lang w:eastAsia="ru-RU"/>
        </w:rPr>
        <w:br/>
        <w:t>5) роль учителя в создании нужного психологического микроклимата.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Система работы учащихся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1) организованность и активность на разных этапах урока;</w:t>
      </w:r>
      <w:r w:rsidRPr="00F54278">
        <w:rPr>
          <w:rFonts w:ascii="Arial" w:eastAsia="Times New Roman" w:hAnsi="Arial" w:cs="Arial"/>
          <w:lang w:eastAsia="ru-RU"/>
        </w:rPr>
        <w:br/>
        <w:t>2) адекватность эмоционального отклика;</w:t>
      </w:r>
      <w:r w:rsidRPr="00F54278">
        <w:rPr>
          <w:rFonts w:ascii="Arial" w:eastAsia="Times New Roman" w:hAnsi="Arial" w:cs="Arial"/>
          <w:lang w:eastAsia="ru-RU"/>
        </w:rPr>
        <w:br/>
        <w:t xml:space="preserve">3) методы и приемы </w:t>
      </w:r>
      <w:proofErr w:type="gramStart"/>
      <w:r w:rsidRPr="00F54278">
        <w:rPr>
          <w:rFonts w:ascii="Arial" w:eastAsia="Times New Roman" w:hAnsi="Arial" w:cs="Arial"/>
          <w:lang w:eastAsia="ru-RU"/>
        </w:rPr>
        <w:t>работы</w:t>
      </w:r>
      <w:proofErr w:type="gramEnd"/>
      <w:r w:rsidRPr="00F54278">
        <w:rPr>
          <w:rFonts w:ascii="Arial" w:eastAsia="Times New Roman" w:hAnsi="Arial" w:cs="Arial"/>
          <w:lang w:eastAsia="ru-RU"/>
        </w:rPr>
        <w:t xml:space="preserve"> и уровень их </w:t>
      </w:r>
      <w:proofErr w:type="spellStart"/>
      <w:r w:rsidRPr="00F54278">
        <w:rPr>
          <w:rFonts w:ascii="Arial" w:eastAsia="Times New Roman" w:hAnsi="Arial" w:cs="Arial"/>
          <w:lang w:eastAsia="ru-RU"/>
        </w:rPr>
        <w:t>сформированности</w:t>
      </w:r>
      <w:proofErr w:type="spellEnd"/>
      <w:r w:rsidRPr="00F54278">
        <w:rPr>
          <w:rFonts w:ascii="Arial" w:eastAsia="Times New Roman" w:hAnsi="Arial" w:cs="Arial"/>
          <w:lang w:eastAsia="ru-RU"/>
        </w:rPr>
        <w:t>;</w:t>
      </w:r>
      <w:r w:rsidRPr="00F54278">
        <w:rPr>
          <w:rFonts w:ascii="Arial" w:eastAsia="Times New Roman" w:hAnsi="Arial" w:cs="Arial"/>
          <w:lang w:eastAsia="ru-RU"/>
        </w:rPr>
        <w:br/>
        <w:t>4) отношение к учителю, предмету, к уроку, к домашнему заданию;</w:t>
      </w:r>
      <w:r w:rsidRPr="00F54278">
        <w:rPr>
          <w:rFonts w:ascii="Arial" w:eastAsia="Times New Roman" w:hAnsi="Arial" w:cs="Arial"/>
          <w:lang w:eastAsia="ru-RU"/>
        </w:rPr>
        <w:br/>
        <w:t>5) уровень усвоения основных знаний и умений;</w:t>
      </w:r>
      <w:r w:rsidRPr="00F54278">
        <w:rPr>
          <w:rFonts w:ascii="Arial" w:eastAsia="Times New Roman" w:hAnsi="Arial" w:cs="Arial"/>
          <w:lang w:eastAsia="ru-RU"/>
        </w:rPr>
        <w:br/>
        <w:t>6) наличие умений творческого применения знаний, умений и навыков.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278">
        <w:rPr>
          <w:rFonts w:ascii="Arial" w:eastAsia="Times New Roman" w:hAnsi="Arial" w:cs="Arial"/>
          <w:b/>
          <w:bCs/>
          <w:color w:val="BF6000"/>
          <w:lang w:eastAsia="ru-RU"/>
        </w:rPr>
        <w:t>Общие результаты урока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1) выполнение плана урока;</w:t>
      </w:r>
      <w:r w:rsidRPr="00F54278">
        <w:rPr>
          <w:rFonts w:ascii="Arial" w:eastAsia="Times New Roman" w:hAnsi="Arial" w:cs="Arial"/>
          <w:lang w:eastAsia="ru-RU"/>
        </w:rPr>
        <w:br/>
        <w:t>2) мера реализации общеобразовательной, воспитывающей и развивающей задач урока;</w:t>
      </w:r>
      <w:r w:rsidRPr="00F54278">
        <w:rPr>
          <w:rFonts w:ascii="Arial" w:eastAsia="Times New Roman" w:hAnsi="Arial" w:cs="Arial"/>
          <w:lang w:eastAsia="ru-RU"/>
        </w:rPr>
        <w:br/>
        <w:t xml:space="preserve">3) уровни усвоения знаний и способов деятельности учащихся: 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 xml:space="preserve">I уровень – усвоение на уровне восприятия, понимания, запоминания; </w:t>
      </w:r>
      <w:r w:rsidRPr="00F54278">
        <w:rPr>
          <w:rFonts w:ascii="Arial" w:eastAsia="Times New Roman" w:hAnsi="Arial" w:cs="Arial"/>
          <w:lang w:eastAsia="ru-RU"/>
        </w:rPr>
        <w:br/>
        <w:t>II уровень – применение в аналогичной и сходной ситуации;</w:t>
      </w:r>
      <w:r w:rsidRPr="00F54278">
        <w:rPr>
          <w:rFonts w:ascii="Arial" w:eastAsia="Times New Roman" w:hAnsi="Arial" w:cs="Arial"/>
          <w:lang w:eastAsia="ru-RU"/>
        </w:rPr>
        <w:br/>
        <w:t>III уровень – применение в новой ситуации, то есть творческое;</w:t>
      </w:r>
    </w:p>
    <w:p w:rsidR="00F54278" w:rsidRPr="00F54278" w:rsidRDefault="00F54278" w:rsidP="00F5427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54278">
        <w:rPr>
          <w:rFonts w:ascii="Arial" w:eastAsia="Times New Roman" w:hAnsi="Arial" w:cs="Arial"/>
          <w:lang w:eastAsia="ru-RU"/>
        </w:rPr>
        <w:t>4) общая оценка результатов и эффективности урока;</w:t>
      </w:r>
      <w:r w:rsidRPr="00F54278">
        <w:rPr>
          <w:rFonts w:ascii="Arial" w:eastAsia="Times New Roman" w:hAnsi="Arial" w:cs="Arial"/>
          <w:lang w:eastAsia="ru-RU"/>
        </w:rPr>
        <w:br/>
        <w:t>5) рекомендации по улучшению качества урока.</w:t>
      </w:r>
    </w:p>
    <w:p w:rsidR="00763536" w:rsidRPr="00F54278" w:rsidRDefault="00763536"/>
    <w:sectPr w:rsidR="00763536" w:rsidRPr="00F54278" w:rsidSect="00345E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278"/>
    <w:rsid w:val="00057188"/>
    <w:rsid w:val="00095D49"/>
    <w:rsid w:val="000B7354"/>
    <w:rsid w:val="001367DC"/>
    <w:rsid w:val="00242F9F"/>
    <w:rsid w:val="002A31E7"/>
    <w:rsid w:val="002A706F"/>
    <w:rsid w:val="00345E9F"/>
    <w:rsid w:val="004372FD"/>
    <w:rsid w:val="00477773"/>
    <w:rsid w:val="004C05FB"/>
    <w:rsid w:val="00511FC6"/>
    <w:rsid w:val="00523B0F"/>
    <w:rsid w:val="005C5C69"/>
    <w:rsid w:val="0066115B"/>
    <w:rsid w:val="0067015C"/>
    <w:rsid w:val="00750337"/>
    <w:rsid w:val="00763536"/>
    <w:rsid w:val="007828E8"/>
    <w:rsid w:val="00837A59"/>
    <w:rsid w:val="00865957"/>
    <w:rsid w:val="00DE709F"/>
    <w:rsid w:val="00E412D6"/>
    <w:rsid w:val="00EA3B37"/>
    <w:rsid w:val="00EB2821"/>
    <w:rsid w:val="00EF59B9"/>
    <w:rsid w:val="00F02CFA"/>
    <w:rsid w:val="00F5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6"/>
  </w:style>
  <w:style w:type="paragraph" w:styleId="2">
    <w:name w:val="heading 2"/>
    <w:basedOn w:val="a"/>
    <w:link w:val="20"/>
    <w:uiPriority w:val="9"/>
    <w:qFormat/>
    <w:rsid w:val="00F5427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427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4278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4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54278"/>
    <w:rPr>
      <w:i/>
      <w:iCs/>
    </w:rPr>
  </w:style>
  <w:style w:type="paragraph" w:styleId="a4">
    <w:name w:val="Normal (Web)"/>
    <w:basedOn w:val="a"/>
    <w:uiPriority w:val="99"/>
    <w:semiHidden/>
    <w:unhideWhenUsed/>
    <w:rsid w:val="00F542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2012-03-21T08:01:00Z</dcterms:created>
  <dcterms:modified xsi:type="dcterms:W3CDTF">2012-03-21T08:02:00Z</dcterms:modified>
</cp:coreProperties>
</file>