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250" w:type="dxa"/>
        <w:tblLook w:val="04A0"/>
      </w:tblPr>
      <w:tblGrid>
        <w:gridCol w:w="5387"/>
        <w:gridCol w:w="3969"/>
      </w:tblGrid>
      <w:tr w:rsidR="00423A58" w:rsidTr="000E6132">
        <w:tc>
          <w:tcPr>
            <w:tcW w:w="5387" w:type="dxa"/>
            <w:hideMark/>
          </w:tcPr>
          <w:p w:rsidR="00423A58" w:rsidRPr="00DE65D5" w:rsidRDefault="00423A58" w:rsidP="000E6132">
            <w:pPr>
              <w:rPr>
                <w:rFonts w:eastAsia="Arial Unicode MS"/>
                <w:b/>
                <w:bCs/>
                <w:color w:val="000000"/>
              </w:rPr>
            </w:pPr>
            <w:r w:rsidRPr="00DE65D5">
              <w:rPr>
                <w:rFonts w:eastAsia="Arial Unicode MS"/>
                <w:b/>
                <w:bCs/>
                <w:color w:val="000000"/>
              </w:rPr>
              <w:t>ПРИНЯТО</w:t>
            </w:r>
          </w:p>
          <w:p w:rsidR="00423A58" w:rsidRPr="00DE65D5" w:rsidRDefault="00423A58" w:rsidP="000E6132">
            <w:pPr>
              <w:rPr>
                <w:rFonts w:eastAsia="Arial Unicode MS"/>
                <w:b/>
                <w:bCs/>
                <w:color w:val="000000"/>
              </w:rPr>
            </w:pPr>
            <w:r w:rsidRPr="00DE65D5">
              <w:rPr>
                <w:rFonts w:eastAsia="Arial Unicode MS"/>
                <w:b/>
                <w:bCs/>
                <w:color w:val="000000"/>
              </w:rPr>
              <w:t>Решением педагогического совета</w:t>
            </w:r>
          </w:p>
          <w:p w:rsidR="00423A58" w:rsidRPr="00DE65D5" w:rsidRDefault="00423A58" w:rsidP="000E6132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b/>
                <w:bCs/>
                <w:color w:val="000000"/>
              </w:rPr>
            </w:pPr>
            <w:r w:rsidRPr="00DE65D5">
              <w:rPr>
                <w:rFonts w:eastAsia="Arial Unicode MS"/>
                <w:b/>
                <w:bCs/>
                <w:color w:val="000000"/>
              </w:rPr>
              <w:t>от 20.08.2013 г. протокол №11</w:t>
            </w:r>
          </w:p>
        </w:tc>
        <w:tc>
          <w:tcPr>
            <w:tcW w:w="3969" w:type="dxa"/>
          </w:tcPr>
          <w:p w:rsidR="00423A58" w:rsidRPr="00DE65D5" w:rsidRDefault="00423A58" w:rsidP="000E6132">
            <w:pPr>
              <w:rPr>
                <w:rFonts w:eastAsia="Arial Unicode MS"/>
                <w:b/>
                <w:bCs/>
                <w:color w:val="000000"/>
              </w:rPr>
            </w:pPr>
            <w:r w:rsidRPr="00DE65D5">
              <w:rPr>
                <w:rFonts w:eastAsia="Arial Unicode MS"/>
                <w:b/>
                <w:bCs/>
                <w:color w:val="000000"/>
              </w:rPr>
              <w:t>УТВЕРЖДАЮ</w:t>
            </w:r>
          </w:p>
          <w:p w:rsidR="00423A58" w:rsidRPr="00DE65D5" w:rsidRDefault="00423A58" w:rsidP="000E6132">
            <w:pPr>
              <w:rPr>
                <w:rFonts w:eastAsia="Arial Unicode MS"/>
                <w:b/>
                <w:bCs/>
                <w:color w:val="000000"/>
              </w:rPr>
            </w:pPr>
            <w:r w:rsidRPr="00DE65D5">
              <w:rPr>
                <w:rFonts w:eastAsia="Arial Unicode MS"/>
                <w:b/>
                <w:bCs/>
                <w:color w:val="000000"/>
              </w:rPr>
              <w:t>Директор МБОУ СОШ №15</w:t>
            </w:r>
          </w:p>
          <w:p w:rsidR="00423A58" w:rsidRPr="00DE65D5" w:rsidRDefault="00423A58" w:rsidP="000E6132">
            <w:pPr>
              <w:rPr>
                <w:rFonts w:eastAsia="Arial Unicode MS"/>
                <w:b/>
                <w:bCs/>
                <w:color w:val="000000"/>
              </w:rPr>
            </w:pPr>
            <w:r w:rsidRPr="00DE65D5">
              <w:rPr>
                <w:rFonts w:eastAsia="Arial Unicode MS"/>
                <w:b/>
                <w:bCs/>
                <w:color w:val="000000"/>
              </w:rPr>
              <w:t>______________М.М. Корытцева</w:t>
            </w:r>
          </w:p>
          <w:p w:rsidR="00423A58" w:rsidRPr="00DE65D5" w:rsidRDefault="00423A58" w:rsidP="000E6132">
            <w:pPr>
              <w:rPr>
                <w:b/>
                <w:bCs/>
              </w:rPr>
            </w:pPr>
            <w:r w:rsidRPr="00DE65D5">
              <w:rPr>
                <w:rFonts w:eastAsia="Arial Unicode MS"/>
                <w:b/>
                <w:bCs/>
                <w:color w:val="000000"/>
              </w:rPr>
              <w:t>от 22.08. 2013 г. приказ №328</w:t>
            </w:r>
          </w:p>
          <w:p w:rsidR="00423A58" w:rsidRPr="00DE65D5" w:rsidRDefault="00423A58" w:rsidP="000E613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Arial Unicode MS"/>
                <w:b/>
                <w:bCs/>
                <w:color w:val="000000"/>
              </w:rPr>
            </w:pPr>
          </w:p>
        </w:tc>
      </w:tr>
    </w:tbl>
    <w:p w:rsidR="00BB3E56" w:rsidRDefault="00BB3E56" w:rsidP="00423A58">
      <w:pPr>
        <w:spacing w:before="280" w:after="280"/>
        <w:rPr>
          <w:rFonts w:cs="Arial"/>
          <w:b/>
          <w:sz w:val="28"/>
          <w:szCs w:val="28"/>
        </w:rPr>
      </w:pPr>
    </w:p>
    <w:p w:rsidR="00BC79B2" w:rsidRDefault="00BC79B2" w:rsidP="00BC79B2"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ПОЛОЖЕНИЕ</w:t>
      </w:r>
    </w:p>
    <w:p w:rsidR="00BC79B2" w:rsidRDefault="00BC79B2" w:rsidP="00BB3E56"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о получении образования в форме самообразования</w:t>
      </w:r>
    </w:p>
    <w:p w:rsidR="00BC79B2" w:rsidRDefault="00BC79B2" w:rsidP="00BC79B2">
      <w:pPr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 </w:t>
      </w:r>
    </w:p>
    <w:p w:rsidR="00BC79B2" w:rsidRDefault="00BC79B2" w:rsidP="00BC79B2"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I. Общие положения</w:t>
      </w:r>
    </w:p>
    <w:p w:rsidR="00BC79B2" w:rsidRDefault="00BC79B2" w:rsidP="00BC79B2">
      <w:pPr>
        <w:rPr>
          <w:rFonts w:cs="Arial"/>
          <w:sz w:val="28"/>
          <w:szCs w:val="28"/>
        </w:rPr>
      </w:pPr>
    </w:p>
    <w:p w:rsidR="00BC79B2" w:rsidRDefault="00BC79B2" w:rsidP="00BC79B2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1.1. В соответствии Закона Российской Федерации «Об образовании» граждане Российской Федерации имеют право на выбор общеобразовательного учреждения и формы получения образования, в том числе и в форме самообразования.</w:t>
      </w:r>
    </w:p>
    <w:p w:rsidR="00BC79B2" w:rsidRDefault="00BC79B2" w:rsidP="00BC79B2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1.2. Самообразование есть форма освоения ребенком общеобразовательных программ</w:t>
      </w:r>
      <w:r w:rsidR="00423A58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 среднего (полного) общего образования самостоятельно.</w:t>
      </w:r>
    </w:p>
    <w:p w:rsidR="00BC79B2" w:rsidRDefault="00BC79B2" w:rsidP="00BC79B2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1.4. Для самообразования</w:t>
      </w:r>
      <w:r w:rsidR="00423A58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действует единый федеральный государственный стандарт, за освоением </w:t>
      </w:r>
      <w:proofErr w:type="gramStart"/>
      <w:r>
        <w:rPr>
          <w:rFonts w:cs="Arial"/>
          <w:sz w:val="28"/>
          <w:szCs w:val="28"/>
        </w:rPr>
        <w:t>обучающимися</w:t>
      </w:r>
      <w:proofErr w:type="gramEnd"/>
      <w:r>
        <w:rPr>
          <w:rFonts w:cs="Arial"/>
          <w:sz w:val="28"/>
          <w:szCs w:val="28"/>
        </w:rPr>
        <w:t xml:space="preserve">  которого образовательные учреждения осуществляют текущий контроль.</w:t>
      </w:r>
    </w:p>
    <w:p w:rsidR="00BC79B2" w:rsidRDefault="00BC79B2" w:rsidP="00BC79B2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1.5. Настоящее Положение определяет порядок организации получения самообразования.</w:t>
      </w:r>
    </w:p>
    <w:p w:rsidR="00BC79B2" w:rsidRDefault="00BC79B2" w:rsidP="00BC79B2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1.6. Родители (законные представители) совместно с образовательным учреждением несут ответственность за выполнение общеобразовательных программ в соответ</w:t>
      </w:r>
      <w:r>
        <w:rPr>
          <w:rFonts w:cs="Arial"/>
          <w:sz w:val="28"/>
          <w:szCs w:val="28"/>
        </w:rPr>
        <w:softHyphen/>
        <w:t>ствии с государственными образовательными стандартами, прилагают усилия к освое</w:t>
      </w:r>
      <w:r>
        <w:rPr>
          <w:rFonts w:cs="Arial"/>
          <w:sz w:val="28"/>
          <w:szCs w:val="28"/>
        </w:rPr>
        <w:softHyphen/>
        <w:t>нию учащимися общеобразовательных программ.</w:t>
      </w:r>
    </w:p>
    <w:p w:rsidR="00BC79B2" w:rsidRDefault="00BC79B2" w:rsidP="00BC79B2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 </w:t>
      </w:r>
    </w:p>
    <w:p w:rsidR="00BC79B2" w:rsidRDefault="00BC79B2" w:rsidP="00BC79B2"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II. Организация  получения образования</w:t>
      </w:r>
    </w:p>
    <w:p w:rsidR="00BC79B2" w:rsidRDefault="00BC79B2" w:rsidP="00BC79B2"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 в форме самообразования </w:t>
      </w:r>
    </w:p>
    <w:p w:rsidR="00BC79B2" w:rsidRDefault="00BC79B2" w:rsidP="00BC79B2">
      <w:pPr>
        <w:jc w:val="center"/>
        <w:rPr>
          <w:rFonts w:cs="Arial"/>
          <w:b/>
          <w:bCs/>
          <w:sz w:val="28"/>
          <w:szCs w:val="28"/>
        </w:rPr>
      </w:pPr>
    </w:p>
    <w:p w:rsidR="00BC79B2" w:rsidRDefault="00BC79B2" w:rsidP="00071E85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2.1. Право дать ребенку образование в форме самообразования может предоставляться всем родителям (законным представителям).</w:t>
      </w:r>
    </w:p>
    <w:p w:rsidR="00BC79B2" w:rsidRDefault="00BC79B2" w:rsidP="00071E85">
      <w:pPr>
        <w:ind w:right="-1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2.</w:t>
      </w:r>
      <w:r w:rsidR="00423A58">
        <w:rPr>
          <w:rFonts w:cs="Arial"/>
          <w:sz w:val="28"/>
          <w:szCs w:val="28"/>
        </w:rPr>
        <w:t>2</w:t>
      </w:r>
      <w:r>
        <w:rPr>
          <w:rFonts w:cs="Arial"/>
          <w:sz w:val="28"/>
          <w:szCs w:val="28"/>
        </w:rPr>
        <w:t>. Перейти с очной формы получения образования на данную форму получения образования (самообразование), так и обратно могут обучающиеся на любой ступени среднего (полного) общего по заявлению родителей (законных представителей).</w:t>
      </w:r>
    </w:p>
    <w:p w:rsidR="00BC79B2" w:rsidRDefault="00BC79B2" w:rsidP="00071E85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2.</w:t>
      </w:r>
      <w:r w:rsidR="00071E85">
        <w:rPr>
          <w:rFonts w:cs="Arial"/>
          <w:sz w:val="28"/>
          <w:szCs w:val="28"/>
        </w:rPr>
        <w:t>3</w:t>
      </w:r>
      <w:r>
        <w:rPr>
          <w:rFonts w:cs="Arial"/>
          <w:sz w:val="28"/>
          <w:szCs w:val="28"/>
        </w:rPr>
        <w:t>. Приказом по образовательному учреждению на основании заявления родителей (законных представителей) определяется дата перехода на получение образования в форме самообразования.</w:t>
      </w:r>
    </w:p>
    <w:p w:rsidR="00BC79B2" w:rsidRDefault="00BC79B2" w:rsidP="00071E85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2.</w:t>
      </w:r>
      <w:r w:rsidR="00071E85">
        <w:rPr>
          <w:rFonts w:cs="Arial"/>
          <w:sz w:val="28"/>
          <w:szCs w:val="28"/>
        </w:rPr>
        <w:t>4</w:t>
      </w:r>
      <w:r>
        <w:rPr>
          <w:rFonts w:cs="Arial"/>
          <w:sz w:val="28"/>
          <w:szCs w:val="28"/>
        </w:rPr>
        <w:t>. Отношения между  образовательным учреждением и родителями (законными представителями) по организации образования в форме самообразования определяется на основе договора, который не может ограничивать права сторон по сравнению с действующим законода</w:t>
      </w:r>
      <w:r>
        <w:rPr>
          <w:rFonts w:cs="Arial"/>
          <w:sz w:val="28"/>
          <w:szCs w:val="28"/>
        </w:rPr>
        <w:softHyphen/>
        <w:t xml:space="preserve">тельством. </w:t>
      </w:r>
    </w:p>
    <w:p w:rsidR="00BC79B2" w:rsidRDefault="00BC79B2" w:rsidP="00071E85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>2.</w:t>
      </w:r>
      <w:r w:rsidR="00071E85">
        <w:rPr>
          <w:rFonts w:cs="Arial"/>
          <w:sz w:val="28"/>
          <w:szCs w:val="28"/>
        </w:rPr>
        <w:t>5</w:t>
      </w:r>
      <w:r>
        <w:rPr>
          <w:rFonts w:cs="Arial"/>
          <w:sz w:val="28"/>
          <w:szCs w:val="28"/>
        </w:rPr>
        <w:t xml:space="preserve">. Учащийся, получающий образование в форме самообразования, числится в списке учащихся класса в соответствии с годом усвоения образовательных программ, в журнале напротив фамилии слева пишется «самообразование», справа проставляются оценки промежуточной аттестации. </w:t>
      </w:r>
      <w:proofErr w:type="gramStart"/>
      <w:r>
        <w:rPr>
          <w:rFonts w:cs="Arial"/>
          <w:sz w:val="28"/>
          <w:szCs w:val="28"/>
        </w:rPr>
        <w:t>При переходе на очную форму обучения справа от фамилии в журнале в свободных клетках</w:t>
      </w:r>
      <w:proofErr w:type="gramEnd"/>
      <w:r>
        <w:rPr>
          <w:rFonts w:cs="Arial"/>
          <w:sz w:val="28"/>
          <w:szCs w:val="28"/>
        </w:rPr>
        <w:t xml:space="preserve"> пишется «перешел на очную форму с (указывается дата по приказу)» и выставляется оценка промежуточной аттестации, позволяющая перейти на очную форму обучения.</w:t>
      </w:r>
    </w:p>
    <w:p w:rsidR="00BC79B2" w:rsidRDefault="00BC79B2" w:rsidP="00071E85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2.6. Для осуществления самообразования учащегося родители (законные представители) могут:</w:t>
      </w:r>
    </w:p>
    <w:p w:rsidR="00BC79B2" w:rsidRDefault="00BC79B2" w:rsidP="00071E85">
      <w:pPr>
        <w:widowControl w:val="0"/>
        <w:numPr>
          <w:ilvl w:val="0"/>
          <w:numId w:val="1"/>
        </w:num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пригласить преподавателя самостоятельно;</w:t>
      </w:r>
    </w:p>
    <w:p w:rsidR="00BC79B2" w:rsidRDefault="00BC79B2" w:rsidP="00071E85">
      <w:pPr>
        <w:widowControl w:val="0"/>
        <w:numPr>
          <w:ilvl w:val="0"/>
          <w:numId w:val="1"/>
        </w:num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консультировать самостоятельно;</w:t>
      </w:r>
    </w:p>
    <w:p w:rsidR="00BC79B2" w:rsidRDefault="00BC79B2" w:rsidP="00071E85">
      <w:pPr>
        <w:widowControl w:val="0"/>
        <w:numPr>
          <w:ilvl w:val="0"/>
          <w:numId w:val="1"/>
        </w:num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пользоваться </w:t>
      </w:r>
      <w:proofErr w:type="spellStart"/>
      <w:proofErr w:type="gramStart"/>
      <w:r>
        <w:rPr>
          <w:rFonts w:cs="Arial"/>
          <w:sz w:val="28"/>
          <w:szCs w:val="28"/>
        </w:rPr>
        <w:t>Интернет-информацией</w:t>
      </w:r>
      <w:proofErr w:type="spellEnd"/>
      <w:proofErr w:type="gramEnd"/>
      <w:r>
        <w:rPr>
          <w:rFonts w:cs="Arial"/>
          <w:sz w:val="28"/>
          <w:szCs w:val="28"/>
        </w:rPr>
        <w:t xml:space="preserve"> и учебной литературой.</w:t>
      </w:r>
    </w:p>
    <w:p w:rsidR="00BC79B2" w:rsidRDefault="00BC79B2" w:rsidP="00071E85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2.7. Образовательные учреждения  во время получения образования в форме самообразования:</w:t>
      </w:r>
    </w:p>
    <w:p w:rsidR="00BC79B2" w:rsidRDefault="00BC79B2" w:rsidP="00071E85">
      <w:pPr>
        <w:widowControl w:val="0"/>
        <w:numPr>
          <w:ilvl w:val="0"/>
          <w:numId w:val="2"/>
        </w:num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предоставляют </w:t>
      </w:r>
      <w:proofErr w:type="gramStart"/>
      <w:r>
        <w:rPr>
          <w:rFonts w:cs="Arial"/>
          <w:sz w:val="28"/>
          <w:szCs w:val="28"/>
        </w:rPr>
        <w:t>обучающемуся</w:t>
      </w:r>
      <w:proofErr w:type="gramEnd"/>
      <w:r>
        <w:rPr>
          <w:rFonts w:cs="Arial"/>
          <w:sz w:val="28"/>
          <w:szCs w:val="28"/>
        </w:rPr>
        <w:t xml:space="preserve"> на время обучения бесплатно учебники и другую литературу из  библиотечного фонда школы;</w:t>
      </w:r>
    </w:p>
    <w:p w:rsidR="00BC79B2" w:rsidRDefault="00BC79B2" w:rsidP="00071E85">
      <w:pPr>
        <w:widowControl w:val="0"/>
        <w:numPr>
          <w:ilvl w:val="0"/>
          <w:numId w:val="2"/>
        </w:num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предоставляет возможность пользования кабинетами для проведения лабораторных, практических работ;</w:t>
      </w:r>
    </w:p>
    <w:p w:rsidR="00BC79B2" w:rsidRPr="0076205F" w:rsidRDefault="00BC79B2" w:rsidP="00071E85">
      <w:pPr>
        <w:widowControl w:val="0"/>
        <w:numPr>
          <w:ilvl w:val="0"/>
          <w:numId w:val="2"/>
        </w:num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осуществляют </w:t>
      </w:r>
      <w:proofErr w:type="gramStart"/>
      <w:r>
        <w:rPr>
          <w:rFonts w:cs="Arial"/>
          <w:sz w:val="28"/>
          <w:szCs w:val="28"/>
        </w:rPr>
        <w:t>промежуточную</w:t>
      </w:r>
      <w:proofErr w:type="gramEnd"/>
      <w:r>
        <w:rPr>
          <w:rFonts w:cs="Arial"/>
          <w:sz w:val="28"/>
          <w:szCs w:val="28"/>
        </w:rPr>
        <w:t xml:space="preserve"> и итоговую аттестации обучающегося.</w:t>
      </w:r>
    </w:p>
    <w:p w:rsidR="0076205F" w:rsidRDefault="0076205F" w:rsidP="007620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2.8 </w:t>
      </w:r>
      <w:r w:rsidRPr="0076205F">
        <w:rPr>
          <w:sz w:val="28"/>
          <w:szCs w:val="28"/>
        </w:rPr>
        <w:t>Неудовлетворительные результаты промежуточной аттестации по одному ил</w:t>
      </w:r>
      <w:r>
        <w:rPr>
          <w:sz w:val="28"/>
          <w:szCs w:val="28"/>
        </w:rPr>
        <w:t xml:space="preserve">и нескольким учебным предметам </w:t>
      </w:r>
      <w:r w:rsidRPr="0076205F">
        <w:rPr>
          <w:sz w:val="28"/>
          <w:szCs w:val="28"/>
        </w:rPr>
        <w:t>образовательной программы или не</w:t>
      </w:r>
      <w:r>
        <w:rPr>
          <w:sz w:val="28"/>
          <w:szCs w:val="28"/>
        </w:rPr>
        <w:t xml:space="preserve"> </w:t>
      </w:r>
      <w:r w:rsidRPr="0076205F">
        <w:rPr>
          <w:sz w:val="28"/>
          <w:szCs w:val="28"/>
        </w:rPr>
        <w:t>прохождение промежуточной аттестации при отсутствии уважительных причин признаются академической задолженностью.</w:t>
      </w:r>
    </w:p>
    <w:p w:rsidR="0076205F" w:rsidRPr="0076205F" w:rsidRDefault="0076205F" w:rsidP="007620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6205F">
        <w:rPr>
          <w:sz w:val="28"/>
          <w:szCs w:val="28"/>
        </w:rPr>
        <w:t xml:space="preserve">Обучающиеся, имеющие академическую задолженность, вправе пройти промежуточную аттестацию по </w:t>
      </w:r>
      <w:proofErr w:type="gramStart"/>
      <w:r w:rsidRPr="0076205F">
        <w:rPr>
          <w:sz w:val="28"/>
          <w:szCs w:val="28"/>
        </w:rPr>
        <w:t>соответствующим</w:t>
      </w:r>
      <w:proofErr w:type="gramEnd"/>
      <w:r w:rsidRPr="0076205F">
        <w:rPr>
          <w:sz w:val="28"/>
          <w:szCs w:val="28"/>
        </w:rPr>
        <w:t xml:space="preserve"> учебному предмету не более двух раз в сроки, определяемые </w:t>
      </w:r>
      <w:r>
        <w:rPr>
          <w:sz w:val="28"/>
          <w:szCs w:val="28"/>
        </w:rPr>
        <w:t>школой</w:t>
      </w:r>
      <w:r w:rsidRPr="0076205F">
        <w:rPr>
          <w:sz w:val="28"/>
          <w:szCs w:val="28"/>
        </w:rPr>
        <w:t>, в пределах одного года с момента образования академической задолженности. В указанный период не включаются время болезни обучающегося, нахождение его в академическом отпуске или отпуске по беременности и родам.</w:t>
      </w:r>
    </w:p>
    <w:p w:rsidR="0076205F" w:rsidRPr="0076205F" w:rsidRDefault="0076205F" w:rsidP="007620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6205F">
        <w:rPr>
          <w:sz w:val="28"/>
          <w:szCs w:val="28"/>
        </w:rPr>
        <w:t xml:space="preserve">Для проведения промежуточной аттестации во второй раз </w:t>
      </w:r>
      <w:r>
        <w:rPr>
          <w:sz w:val="28"/>
          <w:szCs w:val="28"/>
        </w:rPr>
        <w:t xml:space="preserve">в школе </w:t>
      </w:r>
      <w:r w:rsidRPr="0076205F">
        <w:rPr>
          <w:sz w:val="28"/>
          <w:szCs w:val="28"/>
        </w:rPr>
        <w:t>создается комиссия.</w:t>
      </w:r>
      <w:r>
        <w:rPr>
          <w:sz w:val="28"/>
          <w:szCs w:val="28"/>
        </w:rPr>
        <w:t xml:space="preserve"> </w:t>
      </w:r>
      <w:r w:rsidRPr="0076205F">
        <w:rPr>
          <w:sz w:val="28"/>
          <w:szCs w:val="28"/>
        </w:rPr>
        <w:t xml:space="preserve">Не допускается взимание платы с </w:t>
      </w:r>
      <w:proofErr w:type="gramStart"/>
      <w:r w:rsidRPr="0076205F">
        <w:rPr>
          <w:sz w:val="28"/>
          <w:szCs w:val="28"/>
        </w:rPr>
        <w:t>обучающихся</w:t>
      </w:r>
      <w:proofErr w:type="gramEnd"/>
      <w:r w:rsidRPr="0076205F">
        <w:rPr>
          <w:sz w:val="28"/>
          <w:szCs w:val="28"/>
        </w:rPr>
        <w:t xml:space="preserve"> за прохождение промежуточной аттестации.</w:t>
      </w:r>
    </w:p>
    <w:p w:rsidR="00BC79B2" w:rsidRDefault="00BC79B2" w:rsidP="00071E85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2.9.Повторное освоение </w:t>
      </w:r>
      <w:proofErr w:type="gramStart"/>
      <w:r>
        <w:rPr>
          <w:rFonts w:cs="Arial"/>
          <w:sz w:val="28"/>
          <w:szCs w:val="28"/>
        </w:rPr>
        <w:t>обучающимся</w:t>
      </w:r>
      <w:proofErr w:type="gramEnd"/>
      <w:r>
        <w:rPr>
          <w:rFonts w:cs="Arial"/>
          <w:sz w:val="28"/>
          <w:szCs w:val="28"/>
        </w:rPr>
        <w:t xml:space="preserve"> образовательных программ в форме самообразования не допускается, учащийся должен перейти на очную форму обучения.</w:t>
      </w:r>
    </w:p>
    <w:p w:rsidR="00BC79B2" w:rsidRDefault="00BC79B2" w:rsidP="0076205F">
      <w:pPr>
        <w:rPr>
          <w:rFonts w:cs="Arial"/>
          <w:b/>
          <w:bCs/>
          <w:sz w:val="28"/>
          <w:szCs w:val="28"/>
        </w:rPr>
      </w:pPr>
    </w:p>
    <w:p w:rsidR="00BC79B2" w:rsidRDefault="00BC79B2" w:rsidP="0076205F"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III. Аттестация обучающегося в форме самообразования</w:t>
      </w:r>
    </w:p>
    <w:p w:rsidR="00BC79B2" w:rsidRDefault="00BC79B2" w:rsidP="00BC79B2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3.1. Порядок проведения промежуточной аттестации обучающихся в форме самообразования определяется образовательными учреждениями самостоя</w:t>
      </w:r>
      <w:r>
        <w:rPr>
          <w:rFonts w:cs="Arial"/>
          <w:sz w:val="28"/>
          <w:szCs w:val="28"/>
        </w:rPr>
        <w:softHyphen/>
        <w:t>тельно и оговаривается тем же приказом, в котором прописано зачисление учащегося для получения образования в форме самообразования.</w:t>
      </w:r>
    </w:p>
    <w:p w:rsidR="00BC79B2" w:rsidRDefault="00BC79B2" w:rsidP="00BC79B2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3.2. Перевод обучающегося в последующий класс производится по решению педагогического совета  образовательного учреждения по результатам промежуточной аттестации. Порядок проведения промежуточной аттестации </w:t>
      </w:r>
      <w:r>
        <w:rPr>
          <w:rFonts w:cs="Arial"/>
          <w:sz w:val="28"/>
          <w:szCs w:val="28"/>
        </w:rPr>
        <w:lastRenderedPageBreak/>
        <w:t>устанавливается образовательным учреждением самостоятельно в соответствии с уставом и локальными актами учреждения.</w:t>
      </w:r>
    </w:p>
    <w:p w:rsidR="00BC79B2" w:rsidRDefault="00BC79B2" w:rsidP="00BC79B2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3.3. Освоение </w:t>
      </w:r>
      <w:proofErr w:type="gramStart"/>
      <w:r>
        <w:rPr>
          <w:rFonts w:cs="Arial"/>
          <w:sz w:val="28"/>
          <w:szCs w:val="28"/>
        </w:rPr>
        <w:t>обучающимися</w:t>
      </w:r>
      <w:proofErr w:type="gramEnd"/>
      <w:r>
        <w:rPr>
          <w:rFonts w:cs="Arial"/>
          <w:sz w:val="28"/>
          <w:szCs w:val="28"/>
        </w:rPr>
        <w:t xml:space="preserve"> общеобразовательных программ </w:t>
      </w:r>
      <w:r w:rsidR="0076205F">
        <w:rPr>
          <w:rFonts w:cs="Arial"/>
          <w:sz w:val="28"/>
          <w:szCs w:val="28"/>
        </w:rPr>
        <w:t>с</w:t>
      </w:r>
      <w:r>
        <w:rPr>
          <w:rFonts w:cs="Arial"/>
          <w:sz w:val="28"/>
          <w:szCs w:val="28"/>
        </w:rPr>
        <w:t>реднего (полного) общего образования завершается обязательной государственной (итоговой) аттеста</w:t>
      </w:r>
      <w:r>
        <w:rPr>
          <w:rFonts w:cs="Arial"/>
          <w:sz w:val="28"/>
          <w:szCs w:val="28"/>
        </w:rPr>
        <w:softHyphen/>
        <w:t xml:space="preserve">цией. Допуск к государственной (итоговой) аттестации </w:t>
      </w:r>
      <w:proofErr w:type="gramStart"/>
      <w:r>
        <w:rPr>
          <w:rFonts w:cs="Arial"/>
          <w:sz w:val="28"/>
          <w:szCs w:val="28"/>
        </w:rPr>
        <w:t>обучающихся</w:t>
      </w:r>
      <w:proofErr w:type="gramEnd"/>
      <w:r>
        <w:rPr>
          <w:rFonts w:cs="Arial"/>
          <w:sz w:val="28"/>
          <w:szCs w:val="28"/>
        </w:rPr>
        <w:t xml:space="preserve"> в форме самообразования осуществляется в соответствии с действующим законодательством. Государственная (итоговая) аттестация выпускников IX и XI (XII) классов, получающих образо</w:t>
      </w:r>
      <w:r>
        <w:rPr>
          <w:rFonts w:cs="Arial"/>
          <w:sz w:val="28"/>
          <w:szCs w:val="28"/>
        </w:rPr>
        <w:softHyphen/>
        <w:t>вание в форме самообразования, проводится образовательным учреждением  в общем порядке аттестации выпускников в соответствии с законодательством РФ.</w:t>
      </w:r>
    </w:p>
    <w:p w:rsidR="00BC79B2" w:rsidRDefault="00BC79B2" w:rsidP="00BC79B2">
      <w:pPr>
        <w:jc w:val="both"/>
        <w:rPr>
          <w:rFonts w:cs="Arial"/>
          <w:sz w:val="28"/>
          <w:szCs w:val="28"/>
        </w:rPr>
      </w:pPr>
    </w:p>
    <w:p w:rsidR="00BC79B2" w:rsidRDefault="00BC79B2" w:rsidP="0076205F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  <w:lang w:val="en-US"/>
        </w:rPr>
        <w:t>IV</w:t>
      </w:r>
      <w:r>
        <w:rPr>
          <w:rFonts w:cs="Arial"/>
          <w:b/>
          <w:sz w:val="28"/>
          <w:szCs w:val="28"/>
        </w:rPr>
        <w:t>. Финансовое обеспечение обучения в форме самообразования</w:t>
      </w:r>
    </w:p>
    <w:p w:rsidR="00BC79B2" w:rsidRDefault="00BC79B2" w:rsidP="00BC79B2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4.1. Обучение в форме самообразования является бесплатной формой освоения общеобразовательных программ в рамках федерального государственного образовательного стандарта.</w:t>
      </w:r>
    </w:p>
    <w:p w:rsidR="00BC79B2" w:rsidRPr="009D4E0F" w:rsidRDefault="00BC79B2" w:rsidP="00BC79B2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4.2. Образовательное учреждение, организующее получение общего образования в форме самообразования, по желанию обучающегося и его родителей (законных представителей) может оказывать платные образовательные услуги.</w:t>
      </w:r>
    </w:p>
    <w:p w:rsidR="00BC79B2" w:rsidRPr="009D4E0F" w:rsidRDefault="00BC79B2" w:rsidP="00BC79B2">
      <w:pPr>
        <w:jc w:val="both"/>
        <w:rPr>
          <w:rFonts w:cs="Arial"/>
          <w:sz w:val="28"/>
          <w:szCs w:val="28"/>
        </w:rPr>
      </w:pPr>
    </w:p>
    <w:p w:rsidR="00BC79B2" w:rsidRPr="009D4E0F" w:rsidRDefault="00BC79B2" w:rsidP="00BC79B2">
      <w:pPr>
        <w:jc w:val="both"/>
        <w:rPr>
          <w:rFonts w:cs="Arial"/>
          <w:sz w:val="28"/>
          <w:szCs w:val="28"/>
        </w:rPr>
      </w:pPr>
    </w:p>
    <w:p w:rsidR="00BC79B2" w:rsidRPr="009D4E0F" w:rsidRDefault="00BC79B2" w:rsidP="00BC79B2">
      <w:pPr>
        <w:jc w:val="both"/>
        <w:rPr>
          <w:rFonts w:cs="Arial"/>
          <w:sz w:val="28"/>
          <w:szCs w:val="28"/>
        </w:rPr>
      </w:pPr>
    </w:p>
    <w:p w:rsidR="00BC79B2" w:rsidRPr="009D4E0F" w:rsidRDefault="00BC79B2" w:rsidP="00BC79B2">
      <w:pPr>
        <w:jc w:val="both"/>
        <w:rPr>
          <w:rFonts w:cs="Arial"/>
          <w:sz w:val="28"/>
          <w:szCs w:val="28"/>
        </w:rPr>
      </w:pPr>
    </w:p>
    <w:p w:rsidR="00BC79B2" w:rsidRPr="009D4E0F" w:rsidRDefault="00BC79B2" w:rsidP="00BC79B2">
      <w:pPr>
        <w:jc w:val="both"/>
        <w:rPr>
          <w:rFonts w:cs="Arial"/>
          <w:sz w:val="28"/>
          <w:szCs w:val="28"/>
        </w:rPr>
      </w:pPr>
    </w:p>
    <w:p w:rsidR="00BC79B2" w:rsidRPr="009D4E0F" w:rsidRDefault="00BC79B2" w:rsidP="00BC79B2">
      <w:pPr>
        <w:jc w:val="both"/>
        <w:rPr>
          <w:rFonts w:cs="Arial"/>
          <w:sz w:val="28"/>
          <w:szCs w:val="28"/>
        </w:rPr>
      </w:pPr>
    </w:p>
    <w:p w:rsidR="00BC79B2" w:rsidRPr="009D4E0F" w:rsidRDefault="00BC79B2" w:rsidP="00BC79B2">
      <w:pPr>
        <w:jc w:val="both"/>
        <w:rPr>
          <w:rFonts w:cs="Arial"/>
          <w:sz w:val="28"/>
          <w:szCs w:val="28"/>
        </w:rPr>
      </w:pPr>
    </w:p>
    <w:p w:rsidR="00BC79B2" w:rsidRPr="009D4E0F" w:rsidRDefault="00BC79B2" w:rsidP="00BC79B2">
      <w:pPr>
        <w:jc w:val="both"/>
        <w:rPr>
          <w:rFonts w:cs="Arial"/>
          <w:sz w:val="28"/>
          <w:szCs w:val="28"/>
        </w:rPr>
      </w:pPr>
    </w:p>
    <w:p w:rsidR="00BC79B2" w:rsidRPr="009D4E0F" w:rsidRDefault="00BC79B2" w:rsidP="00BC79B2">
      <w:pPr>
        <w:jc w:val="both"/>
        <w:rPr>
          <w:rFonts w:cs="Arial"/>
          <w:sz w:val="28"/>
          <w:szCs w:val="28"/>
        </w:rPr>
      </w:pPr>
    </w:p>
    <w:p w:rsidR="00BC79B2" w:rsidRPr="009D4E0F" w:rsidRDefault="00BC79B2" w:rsidP="00BC79B2">
      <w:pPr>
        <w:jc w:val="both"/>
        <w:rPr>
          <w:rFonts w:cs="Arial"/>
          <w:sz w:val="28"/>
          <w:szCs w:val="28"/>
        </w:rPr>
      </w:pPr>
    </w:p>
    <w:p w:rsidR="00BC79B2" w:rsidRDefault="00BC79B2" w:rsidP="00BC79B2">
      <w:pPr>
        <w:jc w:val="both"/>
        <w:rPr>
          <w:rFonts w:cs="Arial"/>
          <w:sz w:val="28"/>
          <w:szCs w:val="28"/>
        </w:rPr>
      </w:pPr>
    </w:p>
    <w:p w:rsidR="00BC79B2" w:rsidRDefault="00BC79B2" w:rsidP="00BC79B2">
      <w:pPr>
        <w:jc w:val="both"/>
        <w:rPr>
          <w:rFonts w:cs="Arial"/>
          <w:sz w:val="28"/>
          <w:szCs w:val="28"/>
        </w:rPr>
      </w:pPr>
    </w:p>
    <w:p w:rsidR="00BC79B2" w:rsidRDefault="00BC79B2" w:rsidP="00BC79B2">
      <w:pPr>
        <w:jc w:val="both"/>
        <w:rPr>
          <w:rFonts w:cs="Arial"/>
          <w:sz w:val="28"/>
          <w:szCs w:val="28"/>
        </w:rPr>
      </w:pPr>
    </w:p>
    <w:p w:rsidR="00BC79B2" w:rsidRDefault="00BC79B2" w:rsidP="00BC79B2">
      <w:pPr>
        <w:jc w:val="both"/>
        <w:rPr>
          <w:rFonts w:cs="Arial"/>
          <w:sz w:val="28"/>
          <w:szCs w:val="28"/>
        </w:rPr>
      </w:pPr>
    </w:p>
    <w:p w:rsidR="00654504" w:rsidRDefault="00654504"/>
    <w:sectPr w:rsidR="00654504" w:rsidSect="00654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4"/>
      <w:numFmt w:val="upperRoman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characterSpacingControl w:val="doNotCompress"/>
  <w:compat/>
  <w:rsids>
    <w:rsidRoot w:val="00BC79B2"/>
    <w:rsid w:val="00071E85"/>
    <w:rsid w:val="00423A58"/>
    <w:rsid w:val="00654504"/>
    <w:rsid w:val="0076205F"/>
    <w:rsid w:val="00933287"/>
    <w:rsid w:val="0096123B"/>
    <w:rsid w:val="00BB3E56"/>
    <w:rsid w:val="00BC79B2"/>
    <w:rsid w:val="00D80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9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205F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5</cp:revision>
  <cp:lastPrinted>2013-09-18T15:27:00Z</cp:lastPrinted>
  <dcterms:created xsi:type="dcterms:W3CDTF">2012-12-15T14:31:00Z</dcterms:created>
  <dcterms:modified xsi:type="dcterms:W3CDTF">2013-09-18T15:27:00Z</dcterms:modified>
</cp:coreProperties>
</file>