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0B" w:rsidRPr="00703F0B" w:rsidRDefault="00703F0B" w:rsidP="00703F0B">
      <w:pPr>
        <w:pStyle w:val="postname"/>
        <w:jc w:val="center"/>
        <w:rPr>
          <w:b/>
        </w:rPr>
      </w:pPr>
      <w:r w:rsidRPr="00703F0B">
        <w:rPr>
          <w:b/>
        </w:rPr>
        <w:t>Как научить детей общаться</w:t>
      </w:r>
    </w:p>
    <w:p w:rsidR="00703F0B" w:rsidRDefault="00703F0B" w:rsidP="00703F0B">
      <w:pPr>
        <w:pStyle w:val="a3"/>
      </w:pPr>
      <w:r>
        <w:t>1. 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703F0B" w:rsidRDefault="00703F0B" w:rsidP="00703F0B">
      <w:pPr>
        <w:pStyle w:val="a3"/>
      </w:pPr>
      <w:r>
        <w:t>2. Вам просто необходимо научить своего ребенка устанавливать хорошие взаимоотношения с другими людьми.</w:t>
      </w:r>
    </w:p>
    <w:p w:rsidR="00703F0B" w:rsidRDefault="00703F0B" w:rsidP="00703F0B">
      <w:pPr>
        <w:pStyle w:val="a3"/>
      </w:pPr>
      <w:r>
        <w:t>3. Социальный успех определяется рядом условий:</w:t>
      </w:r>
    </w:p>
    <w:p w:rsidR="00703F0B" w:rsidRDefault="00703F0B" w:rsidP="00703F0B">
      <w:pPr>
        <w:pStyle w:val="a3"/>
      </w:pPr>
      <w:r>
        <w:t>4. Личная привлекательность.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703F0B" w:rsidRDefault="00703F0B" w:rsidP="00703F0B">
      <w:pPr>
        <w:pStyle w:val="a3"/>
      </w:pPr>
      <w:r>
        <w:t>5. Навыки общения.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703F0B" w:rsidRDefault="00703F0B" w:rsidP="00703F0B">
      <w:pPr>
        <w:pStyle w:val="a3"/>
      </w:pPr>
      <w:r>
        <w:t>6. Помогите ребенку стать хорошим другом. Ваш ребенок должен быть чутким, порядочным и отзывчивым, уметь дарить любовь и теплоту, быть надежным другом, уметь откликаться на чужую беду.</w:t>
      </w:r>
    </w:p>
    <w:p w:rsidR="00703F0B" w:rsidRDefault="00703F0B" w:rsidP="00703F0B">
      <w:pPr>
        <w:pStyle w:val="a3"/>
      </w:pPr>
      <w:r>
        <w:t>7. 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703F0B" w:rsidRDefault="00703F0B" w:rsidP="00703F0B">
      <w:pPr>
        <w:pStyle w:val="a3"/>
      </w:pPr>
      <w:r>
        <w:t>8. Верьте в своих детей. Цените их, постарайтесь оказывать гостеприимство людям, которых ваши дети выбрали в друзья, даже если вы не одобряете их выбор.</w:t>
      </w:r>
    </w:p>
    <w:p w:rsidR="00703F0B" w:rsidRDefault="00703F0B" w:rsidP="00703F0B">
      <w:pPr>
        <w:pStyle w:val="a3"/>
      </w:pPr>
      <w:r>
        <w:t> </w:t>
      </w:r>
    </w:p>
    <w:p w:rsidR="00703F0B" w:rsidRDefault="00703F0B" w:rsidP="00703F0B">
      <w:pPr>
        <w:pStyle w:val="a3"/>
        <w:jc w:val="center"/>
      </w:pPr>
      <w:r>
        <w:rPr>
          <w:rStyle w:val="a4"/>
          <w:b/>
          <w:bCs/>
        </w:rPr>
        <w:t>Как помочь детям с нарушениями в общении</w:t>
      </w:r>
    </w:p>
    <w:p w:rsidR="00703F0B" w:rsidRDefault="00703F0B" w:rsidP="00703F0B">
      <w:pPr>
        <w:pStyle w:val="a3"/>
      </w:pPr>
      <w:r>
        <w:rPr>
          <w:rStyle w:val="a4"/>
          <w:b/>
          <w:bCs/>
        </w:rPr>
        <w:t>Агрессивный ребенок.</w:t>
      </w:r>
      <w:r>
        <w:t xml:space="preserve">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703F0B" w:rsidRDefault="00703F0B" w:rsidP="00703F0B">
      <w:pPr>
        <w:pStyle w:val="a3"/>
      </w:pPr>
      <w:r>
        <w:rPr>
          <w:rStyle w:val="a4"/>
          <w:b/>
          <w:bCs/>
        </w:rPr>
        <w:t>Лживый ребенок.</w:t>
      </w:r>
      <w:r>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703F0B" w:rsidRDefault="00703F0B" w:rsidP="00703F0B">
      <w:pPr>
        <w:pStyle w:val="a3"/>
      </w:pPr>
      <w:r>
        <w:rPr>
          <w:rStyle w:val="a4"/>
          <w:b/>
          <w:bCs/>
        </w:rPr>
        <w:t>Вызывающее поведение ребенка.</w:t>
      </w:r>
      <w: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703F0B" w:rsidRDefault="00703F0B" w:rsidP="00703F0B">
      <w:pPr>
        <w:pStyle w:val="a3"/>
      </w:pPr>
      <w:r>
        <w:rPr>
          <w:rStyle w:val="a4"/>
          <w:b/>
          <w:bCs/>
        </w:rPr>
        <w:lastRenderedPageBreak/>
        <w:t>Драчливый ребенок.</w:t>
      </w:r>
      <w:r>
        <w:t xml:space="preserve"> Объясните детям, что для решения их проблем есть и другие пути. Покажите им мирные способы разрешения конфликтов.</w:t>
      </w:r>
    </w:p>
    <w:p w:rsidR="00703F0B" w:rsidRDefault="00703F0B" w:rsidP="00703F0B">
      <w:pPr>
        <w:pStyle w:val="a3"/>
      </w:pPr>
      <w:r>
        <w:rPr>
          <w:rStyle w:val="a4"/>
          <w:b/>
          <w:bCs/>
        </w:rPr>
        <w:t>Застенчивые дети.</w:t>
      </w:r>
      <w:r>
        <w:t xml:space="preserve">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703F0B" w:rsidRDefault="00703F0B" w:rsidP="00703F0B">
      <w:pPr>
        <w:pStyle w:val="a3"/>
      </w:pPr>
      <w:r>
        <w:rPr>
          <w:rStyle w:val="a4"/>
          <w:b/>
          <w:bCs/>
        </w:rPr>
        <w:t>Истерические проявления.</w:t>
      </w:r>
      <w:r>
        <w:t xml:space="preserve"> 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703F0B" w:rsidRDefault="00703F0B" w:rsidP="00703F0B">
      <w:pPr>
        <w:pStyle w:val="a3"/>
      </w:pPr>
      <w:r>
        <w:rPr>
          <w:rStyle w:val="a4"/>
          <w:b/>
          <w:bCs/>
        </w:rPr>
        <w:t>Надоедливые дети.</w:t>
      </w:r>
      <w:r>
        <w:t xml:space="preserve">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703F0B" w:rsidRDefault="00703F0B" w:rsidP="00703F0B">
      <w:pPr>
        <w:pStyle w:val="a3"/>
      </w:pPr>
      <w:r>
        <w:rPr>
          <w:rStyle w:val="a4"/>
          <w:b/>
          <w:bCs/>
        </w:rPr>
        <w:t>Непослушные дети.</w:t>
      </w:r>
      <w:r>
        <w:t xml:space="preserve"> Научите детей самодисциплине, ответственности, сотрудничеству, умению решать проблемы, уважению к себе и другим.</w:t>
      </w:r>
    </w:p>
    <w:p w:rsidR="007E673F" w:rsidRDefault="007E673F"/>
    <w:sectPr w:rsidR="007E6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03F0B"/>
    <w:rsid w:val="00703F0B"/>
    <w:rsid w:val="007E6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name">
    <w:name w:val="postname"/>
    <w:basedOn w:val="a"/>
    <w:rsid w:val="00703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
    <w:name w:val="post_ad"/>
    <w:basedOn w:val="a"/>
    <w:rsid w:val="00703F0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03F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03F0B"/>
    <w:rPr>
      <w:i/>
      <w:iCs/>
    </w:rPr>
  </w:style>
</w:styles>
</file>

<file path=word/webSettings.xml><?xml version="1.0" encoding="utf-8"?>
<w:webSettings xmlns:r="http://schemas.openxmlformats.org/officeDocument/2006/relationships" xmlns:w="http://schemas.openxmlformats.org/wordprocessingml/2006/main">
  <w:divs>
    <w:div w:id="12557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2011-11-16T16:22:00Z</dcterms:created>
  <dcterms:modified xsi:type="dcterms:W3CDTF">2011-11-16T16:22:00Z</dcterms:modified>
</cp:coreProperties>
</file>